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Default="00000000">
      <w:pPr>
        <w:jc w:val="center"/>
        <w:rPr>
          <w:rFonts w:ascii="Palatino Linotype" w:eastAsia="Palatino Linotype" w:hAnsi="Palatino Linotype" w:cs="Palatino Linotype"/>
          <w:b/>
        </w:rPr>
      </w:pPr>
      <w:bookmarkStart w:id="0" w:name="_Hlk172039905"/>
      <w:bookmarkEnd w:id="0"/>
      <w:r>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Default="00000000">
      <w:pPr>
        <w:jc w:val="center"/>
        <w:rPr>
          <w:rFonts w:ascii="Palatino Linotype" w:eastAsia="Palatino Linotype" w:hAnsi="Palatino Linotype" w:cs="Palatino Linotype"/>
          <w:b/>
          <w:smallCaps/>
          <w:sz w:val="48"/>
          <w:szCs w:val="48"/>
        </w:rPr>
      </w:pPr>
      <w:r>
        <w:rPr>
          <w:rFonts w:ascii="Palatino Linotype" w:eastAsia="Palatino Linotype" w:hAnsi="Palatino Linotype" w:cs="Palatino Linotype"/>
          <w:b/>
          <w:smallCaps/>
          <w:sz w:val="48"/>
          <w:szCs w:val="48"/>
        </w:rPr>
        <w:t>Università Del Salento</w:t>
      </w:r>
    </w:p>
    <w:p w14:paraId="176E3881" w14:textId="77777777" w:rsidR="00897234" w:rsidRDefault="0000000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Facoltà di Ingegneria</w:t>
      </w:r>
    </w:p>
    <w:p w14:paraId="7A7A7A1C" w14:textId="77777777" w:rsidR="00897234" w:rsidRDefault="00000000">
      <w:pPr>
        <w:pBdr>
          <w:bottom w:val="single" w:sz="6" w:space="7" w:color="000000"/>
        </w:pBdr>
        <w:spacing w:after="240"/>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Corso di Laurea in Ingegneria dell’Informazione</w:t>
      </w:r>
    </w:p>
    <w:p w14:paraId="47AB8ECA" w14:textId="77777777" w:rsidR="00897234" w:rsidRDefault="00897234">
      <w:pPr>
        <w:jc w:val="center"/>
        <w:rPr>
          <w:rFonts w:ascii="Palatino Linotype" w:eastAsia="Palatino Linotype" w:hAnsi="Palatino Linotype" w:cs="Palatino Linotype"/>
          <w:b/>
        </w:rPr>
      </w:pPr>
    </w:p>
    <w:p w14:paraId="1B91B6B9"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Documentazione di Progetto</w:t>
      </w:r>
    </w:p>
    <w:p w14:paraId="401B9ACB"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per il corso</w:t>
      </w:r>
    </w:p>
    <w:p w14:paraId="7E0E3170" w14:textId="77777777" w:rsidR="00897234" w:rsidRDefault="00000000">
      <w:pPr>
        <w:jc w:val="center"/>
        <w:rPr>
          <w:rFonts w:ascii="Palatino Linotype" w:eastAsia="Palatino Linotype" w:hAnsi="Palatino Linotype" w:cs="Palatino Linotype"/>
          <w:i/>
          <w:sz w:val="32"/>
          <w:szCs w:val="32"/>
        </w:rPr>
      </w:pPr>
      <w:r>
        <w:rPr>
          <w:rFonts w:ascii="Palatino Linotype" w:eastAsia="Palatino Linotype" w:hAnsi="Palatino Linotype" w:cs="Palatino Linotype"/>
          <w:i/>
          <w:sz w:val="32"/>
          <w:szCs w:val="32"/>
        </w:rPr>
        <w:t>Internet of Things</w:t>
      </w:r>
    </w:p>
    <w:p w14:paraId="018B91C6" w14:textId="77777777" w:rsidR="00897234" w:rsidRDefault="00897234">
      <w:pPr>
        <w:jc w:val="center"/>
        <w:rPr>
          <w:rFonts w:ascii="Palatino Linotype" w:eastAsia="Palatino Linotype" w:hAnsi="Palatino Linotype" w:cs="Palatino Linotype"/>
          <w:b/>
        </w:rPr>
      </w:pPr>
    </w:p>
    <w:p w14:paraId="6264049C" w14:textId="77777777" w:rsidR="00897234" w:rsidRDefault="00897234">
      <w:pPr>
        <w:jc w:val="center"/>
        <w:rPr>
          <w:rFonts w:ascii="Palatino Linotype" w:eastAsia="Palatino Linotype" w:hAnsi="Palatino Linotype" w:cs="Palatino Linotype"/>
          <w:b/>
        </w:rPr>
      </w:pPr>
    </w:p>
    <w:p w14:paraId="3211D0E8" w14:textId="77777777" w:rsidR="00897234" w:rsidRDefault="00897234">
      <w:pPr>
        <w:jc w:val="center"/>
        <w:rPr>
          <w:rFonts w:ascii="Palatino Linotype" w:eastAsia="Palatino Linotype" w:hAnsi="Palatino Linotype" w:cs="Palatino Linotype"/>
          <w:b/>
        </w:rPr>
      </w:pPr>
    </w:p>
    <w:p w14:paraId="7088195D" w14:textId="77777777" w:rsidR="00897234" w:rsidRDefault="00000000">
      <w:pPr>
        <w:jc w:val="center"/>
        <w:rPr>
          <w:rFonts w:ascii="Palatino Linotype" w:eastAsia="Palatino Linotype" w:hAnsi="Palatino Linotype" w:cs="Palatino Linotype"/>
          <w:b/>
          <w:sz w:val="46"/>
          <w:szCs w:val="46"/>
        </w:rPr>
      </w:pPr>
      <w:r>
        <w:rPr>
          <w:rFonts w:ascii="Palatino Linotype" w:eastAsia="Palatino Linotype" w:hAnsi="Palatino Linotype" w:cs="Palatino Linotype"/>
          <w:b/>
          <w:sz w:val="46"/>
          <w:szCs w:val="46"/>
        </w:rPr>
        <w:t>Smart Drive Panel</w:t>
      </w:r>
    </w:p>
    <w:p w14:paraId="3041F0C2" w14:textId="77777777" w:rsidR="00897234" w:rsidRDefault="00897234">
      <w:pPr>
        <w:jc w:val="center"/>
        <w:rPr>
          <w:rFonts w:ascii="Palatino Linotype" w:eastAsia="Palatino Linotype" w:hAnsi="Palatino Linotype" w:cs="Palatino Linotype"/>
          <w:b/>
        </w:rPr>
      </w:pPr>
    </w:p>
    <w:p w14:paraId="6CBE1293" w14:textId="77777777" w:rsidR="00897234" w:rsidRDefault="00897234">
      <w:pPr>
        <w:jc w:val="center"/>
        <w:rPr>
          <w:rFonts w:ascii="Palatino Linotype" w:eastAsia="Palatino Linotype" w:hAnsi="Palatino Linotype" w:cs="Palatino Linotype"/>
          <w:b/>
        </w:rPr>
      </w:pPr>
    </w:p>
    <w:p w14:paraId="52DB71E9" w14:textId="77777777" w:rsidR="00897234" w:rsidRDefault="00897234">
      <w:pPr>
        <w:jc w:val="center"/>
        <w:rPr>
          <w:rFonts w:ascii="Palatino Linotype" w:eastAsia="Palatino Linotype" w:hAnsi="Palatino Linotype" w:cs="Palatino Linotype"/>
          <w:b/>
        </w:rPr>
      </w:pPr>
    </w:p>
    <w:p w14:paraId="47ADCFAF" w14:textId="77777777" w:rsidR="00897234" w:rsidRDefault="00897234">
      <w:pPr>
        <w:jc w:val="center"/>
        <w:rPr>
          <w:rFonts w:ascii="Palatino Linotype" w:eastAsia="Palatino Linotype" w:hAnsi="Palatino Linotype" w:cs="Palatino Linotype"/>
          <w:b/>
        </w:rPr>
      </w:pPr>
    </w:p>
    <w:p w14:paraId="720556D2" w14:textId="77777777" w:rsidR="00897234" w:rsidRDefault="00897234">
      <w:pPr>
        <w:jc w:val="center"/>
        <w:rPr>
          <w:rFonts w:ascii="Palatino Linotype" w:eastAsia="Palatino Linotype" w:hAnsi="Palatino Linotype" w:cs="Palatino Linotype"/>
          <w:b/>
        </w:rPr>
      </w:pPr>
    </w:p>
    <w:p w14:paraId="51E0A5DB" w14:textId="77777777" w:rsidR="00897234" w:rsidRDefault="00897234">
      <w:pPr>
        <w:jc w:val="center"/>
        <w:rPr>
          <w:rFonts w:ascii="Palatino Linotype" w:eastAsia="Palatino Linotype" w:hAnsi="Palatino Linotype" w:cs="Palatino Linotype"/>
          <w:b/>
        </w:rPr>
      </w:pPr>
    </w:p>
    <w:p w14:paraId="3247AE3B" w14:textId="77777777" w:rsidR="00897234" w:rsidRDefault="00897234">
      <w:pPr>
        <w:jc w:val="center"/>
        <w:rPr>
          <w:rFonts w:ascii="Palatino Linotype" w:eastAsia="Palatino Linotype" w:hAnsi="Palatino Linotype" w:cs="Palatino Linotype"/>
          <w:b/>
        </w:rPr>
      </w:pPr>
    </w:p>
    <w:p w14:paraId="02F3E7F3" w14:textId="77777777" w:rsidR="00897234" w:rsidRDefault="00897234">
      <w:pPr>
        <w:jc w:val="center"/>
        <w:rPr>
          <w:rFonts w:ascii="Palatino Linotype" w:eastAsia="Palatino Linotype" w:hAnsi="Palatino Linotype" w:cs="Palatino Linotype"/>
          <w:b/>
        </w:rPr>
      </w:pPr>
    </w:p>
    <w:p w14:paraId="621618F0" w14:textId="77777777" w:rsidR="00897234" w:rsidRDefault="00897234">
      <w:pPr>
        <w:jc w:val="center"/>
        <w:rPr>
          <w:rFonts w:ascii="Palatino Linotype" w:eastAsia="Palatino Linotype" w:hAnsi="Palatino Linotype" w:cs="Palatino Linotype"/>
          <w:b/>
        </w:rPr>
      </w:pPr>
    </w:p>
    <w:p w14:paraId="04C789DB"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Docente</w:t>
      </w:r>
    </w:p>
    <w:p w14:paraId="760058CB" w14:textId="77777777" w:rsidR="00897234" w:rsidRDefault="00000000">
      <w:pPr>
        <w:spacing w:line="360" w:lineRule="auto"/>
        <w:ind w:firstLine="426"/>
        <w:rPr>
          <w:rFonts w:ascii="Palatino Linotype" w:eastAsia="Palatino Linotype" w:hAnsi="Palatino Linotype" w:cs="Palatino Linotype"/>
          <w:i/>
        </w:rPr>
      </w:pPr>
      <w:r>
        <w:rPr>
          <w:rFonts w:ascii="Palatino Linotype" w:eastAsia="Palatino Linotype" w:hAnsi="Palatino Linotype" w:cs="Palatino Linotype"/>
          <w:i/>
        </w:rPr>
        <w:t>Prof. Luigi Patrono</w:t>
      </w:r>
    </w:p>
    <w:p w14:paraId="065B5378"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Tutor</w:t>
      </w:r>
      <w:r>
        <w:rPr>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Default="00000000">
      <w:pPr>
        <w:spacing w:line="360" w:lineRule="auto"/>
        <w:ind w:firstLine="426"/>
        <w:rPr>
          <w:rFonts w:ascii="Palatino Linotype" w:eastAsia="Palatino Linotype" w:hAnsi="Palatino Linotype" w:cs="Palatino Linotype"/>
          <w:i/>
        </w:rPr>
        <w:sectPr w:rsidR="00897234">
          <w:pgSz w:w="11906" w:h="16838"/>
          <w:pgMar w:top="1701" w:right="1418" w:bottom="1701" w:left="1134" w:header="0" w:footer="709" w:gutter="0"/>
          <w:pgNumType w:start="1"/>
          <w:cols w:space="720"/>
        </w:sectPr>
      </w:pPr>
      <w:r>
        <w:rPr>
          <w:rFonts w:ascii="Palatino Linotype" w:eastAsia="Palatino Linotype" w:hAnsi="Palatino Linotype" w:cs="Palatino Linotype"/>
          <w:i/>
        </w:rPr>
        <w:t>Ing. Teodoro Montanaro</w:t>
      </w:r>
    </w:p>
    <w:p w14:paraId="592D4D97" w14:textId="77777777" w:rsidR="00897234" w:rsidRDefault="00897234">
      <w:pPr>
        <w:spacing w:after="200" w:line="276" w:lineRule="auto"/>
        <w:rPr>
          <w:rFonts w:ascii="Palatino Linotype" w:eastAsia="Palatino Linotype" w:hAnsi="Palatino Linotype" w:cs="Palatino Linotype"/>
        </w:rPr>
      </w:pPr>
    </w:p>
    <w:p w14:paraId="3A0684C7" w14:textId="77777777" w:rsidR="00897234" w:rsidRDefault="00897234">
      <w:pPr>
        <w:jc w:val="center"/>
        <w:rPr>
          <w:rFonts w:ascii="Palatino Linotype" w:eastAsia="Palatino Linotype" w:hAnsi="Palatino Linotype" w:cs="Palatino Linotype"/>
          <w:b/>
          <w:sz w:val="32"/>
          <w:szCs w:val="32"/>
        </w:rPr>
      </w:pPr>
    </w:p>
    <w:p w14:paraId="2720A7DA" w14:textId="77777777" w:rsidR="00897234" w:rsidRDefault="00897234">
      <w:pPr>
        <w:jc w:val="center"/>
        <w:rPr>
          <w:rFonts w:ascii="Palatino Linotype" w:eastAsia="Palatino Linotype" w:hAnsi="Palatino Linotype" w:cs="Palatino Linotype"/>
          <w:b/>
          <w:sz w:val="32"/>
          <w:szCs w:val="32"/>
        </w:rPr>
      </w:pPr>
    </w:p>
    <w:p w14:paraId="2AD41CB4" w14:textId="77777777" w:rsidR="00897234"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Indice</w:t>
      </w:r>
    </w:p>
    <w:p w14:paraId="265DFC4F" w14:textId="77777777" w:rsidR="00897234" w:rsidRDefault="00897234">
      <w:pPr>
        <w:jc w:val="center"/>
        <w:rPr>
          <w:rFonts w:ascii="Palatino Linotype" w:eastAsia="Palatino Linotype" w:hAnsi="Palatino Linotype" w:cs="Palatino Linotype"/>
          <w:b/>
          <w:sz w:val="32"/>
          <w:szCs w:val="32"/>
        </w:rPr>
      </w:pPr>
    </w:p>
    <w:p w14:paraId="7EA53125" w14:textId="77777777" w:rsidR="00897234" w:rsidRDefault="00897234">
      <w:pPr>
        <w:rPr>
          <w:rFonts w:ascii="Palatino Linotype" w:eastAsia="Palatino Linotype" w:hAnsi="Palatino Linotype" w:cs="Palatino Linotype"/>
          <w:b/>
          <w:sz w:val="32"/>
          <w:szCs w:val="32"/>
        </w:rPr>
      </w:pPr>
    </w:p>
    <w:sdt>
      <w:sdtPr>
        <w:id w:val="-1434582664"/>
        <w:docPartObj>
          <w:docPartGallery w:val="Table of Contents"/>
          <w:docPartUnique/>
        </w:docPartObj>
      </w:sdtPr>
      <w:sdtContent>
        <w:p w14:paraId="225B5F7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fldChar w:fldCharType="begin"/>
          </w:r>
          <w:r>
            <w:instrText xml:space="preserve"> TOC \h \u \z \t "Heading 1,1,Heading 2,2,Heading 3,3,"</w:instrText>
          </w:r>
          <w:r>
            <w:fldChar w:fldCharType="separate"/>
          </w:r>
          <w:hyperlink w:anchor="_heading=h.gjdgxs">
            <w:r>
              <w:rPr>
                <w:rFonts w:ascii="Palatino Linotype" w:eastAsia="Palatino Linotype" w:hAnsi="Palatino Linotype" w:cs="Palatino Linotype"/>
                <w:i/>
                <w:color w:val="000000"/>
              </w:rPr>
              <w:t>Premessa (da eliminare)</w:t>
            </w:r>
          </w:hyperlink>
          <w:hyperlink w:anchor="_heading=h.gjdgxs">
            <w:r>
              <w:rPr>
                <w:rFonts w:ascii="Palatino Linotype" w:eastAsia="Palatino Linotype" w:hAnsi="Palatino Linotype" w:cs="Palatino Linotype"/>
                <w:color w:val="000000"/>
              </w:rPr>
              <w:tab/>
              <w:t>1</w:t>
            </w:r>
          </w:hyperlink>
        </w:p>
        <w:p w14:paraId="266A17F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Pr>
                <w:rFonts w:ascii="Palatino Linotype" w:eastAsia="Palatino Linotype" w:hAnsi="Palatino Linotype" w:cs="Palatino Linotype"/>
                <w:color w:val="000000"/>
              </w:rPr>
              <w:t>Capitolo 1 – Introduzione</w:t>
            </w:r>
            <w:r>
              <w:rPr>
                <w:rFonts w:ascii="Palatino Linotype" w:eastAsia="Palatino Linotype" w:hAnsi="Palatino Linotype" w:cs="Palatino Linotype"/>
                <w:color w:val="000000"/>
              </w:rPr>
              <w:tab/>
              <w:t>2</w:t>
            </w:r>
          </w:hyperlink>
        </w:p>
        <w:p w14:paraId="4F275B3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Pr>
                <w:rFonts w:ascii="Palatino Linotype" w:eastAsia="Palatino Linotype" w:hAnsi="Palatino Linotype" w:cs="Palatino Linotype"/>
                <w:color w:val="000000"/>
              </w:rPr>
              <w:t>Capitolo 2 – Analisi dei requisiti</w:t>
            </w:r>
            <w:r>
              <w:rPr>
                <w:rFonts w:ascii="Palatino Linotype" w:eastAsia="Palatino Linotype" w:hAnsi="Palatino Linotype" w:cs="Palatino Linotype"/>
                <w:color w:val="000000"/>
              </w:rPr>
              <w:tab/>
              <w:t>3</w:t>
            </w:r>
          </w:hyperlink>
        </w:p>
        <w:p w14:paraId="33E3350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Pr>
                <w:rFonts w:ascii="Palatino Linotype" w:eastAsia="Palatino Linotype" w:hAnsi="Palatino Linotype" w:cs="Palatino Linotype"/>
                <w:color w:val="000000"/>
              </w:rPr>
              <w:t>Capitolo 3 – Stato dell’Arte</w:t>
            </w:r>
            <w:r>
              <w:rPr>
                <w:rFonts w:ascii="Palatino Linotype" w:eastAsia="Palatino Linotype" w:hAnsi="Palatino Linotype" w:cs="Palatino Linotype"/>
                <w:color w:val="000000"/>
              </w:rPr>
              <w:tab/>
              <w:t>4</w:t>
            </w:r>
          </w:hyperlink>
        </w:p>
        <w:p w14:paraId="2E773F64"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Pr>
                <w:rFonts w:ascii="Palatino Linotype" w:eastAsia="Palatino Linotype" w:hAnsi="Palatino Linotype" w:cs="Palatino Linotype"/>
                <w:color w:val="000000"/>
              </w:rPr>
              <w:t>Capitolo 4 – Tecnologie utilizzate</w:t>
            </w:r>
            <w:r>
              <w:rPr>
                <w:rFonts w:ascii="Palatino Linotype" w:eastAsia="Palatino Linotype" w:hAnsi="Palatino Linotype" w:cs="Palatino Linotype"/>
                <w:color w:val="000000"/>
              </w:rPr>
              <w:tab/>
              <w:t>5</w:t>
            </w:r>
          </w:hyperlink>
        </w:p>
        <w:p w14:paraId="2FC7A8FC"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Pr>
                <w:rFonts w:ascii="Palatino Linotype" w:eastAsia="Palatino Linotype" w:hAnsi="Palatino Linotype" w:cs="Palatino Linotype"/>
                <w:color w:val="000000"/>
              </w:rPr>
              <w:t>2.1 Tecnologia A</w:t>
            </w:r>
            <w:r>
              <w:rPr>
                <w:rFonts w:ascii="Palatino Linotype" w:eastAsia="Palatino Linotype" w:hAnsi="Palatino Linotype" w:cs="Palatino Linotype"/>
                <w:color w:val="000000"/>
              </w:rPr>
              <w:tab/>
              <w:t>5</w:t>
            </w:r>
          </w:hyperlink>
        </w:p>
        <w:p w14:paraId="19AA943B"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Pr>
                <w:rFonts w:ascii="Palatino Linotype" w:eastAsia="Palatino Linotype" w:hAnsi="Palatino Linotype" w:cs="Palatino Linotype"/>
                <w:color w:val="000000"/>
              </w:rPr>
              <w:t>2.2 Tecnologia B</w:t>
            </w:r>
            <w:r>
              <w:rPr>
                <w:rFonts w:ascii="Palatino Linotype" w:eastAsia="Palatino Linotype" w:hAnsi="Palatino Linotype" w:cs="Palatino Linotype"/>
                <w:color w:val="000000"/>
              </w:rPr>
              <w:tab/>
              <w:t>5</w:t>
            </w:r>
          </w:hyperlink>
        </w:p>
        <w:p w14:paraId="40055641"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Pr>
                <w:rFonts w:ascii="Palatino Linotype" w:eastAsia="Palatino Linotype" w:hAnsi="Palatino Linotype" w:cs="Palatino Linotype"/>
                <w:color w:val="000000"/>
              </w:rPr>
              <w:t>Capitolo 5 – Soluzione proposta</w:t>
            </w:r>
            <w:r>
              <w:rPr>
                <w:rFonts w:ascii="Palatino Linotype" w:eastAsia="Palatino Linotype" w:hAnsi="Palatino Linotype" w:cs="Palatino Linotype"/>
                <w:color w:val="000000"/>
              </w:rPr>
              <w:tab/>
              <w:t>6</w:t>
            </w:r>
          </w:hyperlink>
        </w:p>
        <w:p w14:paraId="27CAC5A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Pr>
                <w:rFonts w:ascii="Palatino Linotype" w:eastAsia="Palatino Linotype" w:hAnsi="Palatino Linotype" w:cs="Palatino Linotype"/>
                <w:color w:val="000000"/>
              </w:rPr>
              <w:t>3.1 Paragrafo A</w:t>
            </w:r>
            <w:r>
              <w:rPr>
                <w:rFonts w:ascii="Palatino Linotype" w:eastAsia="Palatino Linotype" w:hAnsi="Palatino Linotype" w:cs="Palatino Linotype"/>
                <w:color w:val="000000"/>
              </w:rPr>
              <w:tab/>
              <w:t>6</w:t>
            </w:r>
          </w:hyperlink>
        </w:p>
        <w:p w14:paraId="290D101A"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Pr>
                <w:rFonts w:ascii="Palatino Linotype" w:eastAsia="Palatino Linotype" w:hAnsi="Palatino Linotype" w:cs="Palatino Linotype"/>
                <w:color w:val="000000"/>
              </w:rPr>
              <w:t>3.2 Paragrafo B</w:t>
            </w:r>
            <w:r>
              <w:rPr>
                <w:rFonts w:ascii="Palatino Linotype" w:eastAsia="Palatino Linotype" w:hAnsi="Palatino Linotype" w:cs="Palatino Linotype"/>
                <w:color w:val="000000"/>
              </w:rPr>
              <w:tab/>
              <w:t>6</w:t>
            </w:r>
          </w:hyperlink>
        </w:p>
        <w:p w14:paraId="752F820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Pr>
                <w:rFonts w:ascii="Palatino Linotype" w:eastAsia="Palatino Linotype" w:hAnsi="Palatino Linotype" w:cs="Palatino Linotype"/>
                <w:color w:val="000000"/>
              </w:rPr>
              <w:t>3.3 Altri paragrafi</w:t>
            </w:r>
            <w:r>
              <w:rPr>
                <w:rFonts w:ascii="Palatino Linotype" w:eastAsia="Palatino Linotype" w:hAnsi="Palatino Linotype" w:cs="Palatino Linotype"/>
                <w:color w:val="000000"/>
              </w:rPr>
              <w:tab/>
              <w:t>6</w:t>
            </w:r>
          </w:hyperlink>
        </w:p>
        <w:p w14:paraId="3A9BEC15"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Pr>
                <w:rFonts w:ascii="Palatino Linotype" w:eastAsia="Palatino Linotype" w:hAnsi="Palatino Linotype" w:cs="Palatino Linotype"/>
                <w:color w:val="000000"/>
              </w:rPr>
              <w:t>Capitolo 6 – Validazione funzionale e/o prestazionale</w:t>
            </w:r>
            <w:r>
              <w:rPr>
                <w:rFonts w:ascii="Palatino Linotype" w:eastAsia="Palatino Linotype" w:hAnsi="Palatino Linotype" w:cs="Palatino Linotype"/>
                <w:color w:val="000000"/>
              </w:rPr>
              <w:tab/>
              <w:t>7</w:t>
            </w:r>
          </w:hyperlink>
        </w:p>
        <w:p w14:paraId="0ABCBB9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Pr>
                <w:rFonts w:ascii="Palatino Linotype" w:eastAsia="Palatino Linotype" w:hAnsi="Palatino Linotype" w:cs="Palatino Linotype"/>
                <w:color w:val="000000"/>
              </w:rPr>
              <w:t>Capitolo 7 – Conclusioni e Sviluppi futuri</w:t>
            </w:r>
            <w:r>
              <w:rPr>
                <w:rFonts w:ascii="Palatino Linotype" w:eastAsia="Palatino Linotype" w:hAnsi="Palatino Linotype" w:cs="Palatino Linotype"/>
                <w:color w:val="000000"/>
              </w:rPr>
              <w:tab/>
              <w:t>8</w:t>
            </w:r>
          </w:hyperlink>
        </w:p>
        <w:p w14:paraId="05767C03" w14:textId="77777777" w:rsidR="00897234" w:rsidRDefault="00000000">
          <w:pPr>
            <w:tabs>
              <w:tab w:val="right" w:pos="9498"/>
            </w:tabs>
            <w:spacing w:after="200" w:line="276" w:lineRule="auto"/>
            <w:rPr>
              <w:rFonts w:ascii="Palatino Linotype" w:eastAsia="Palatino Linotype" w:hAnsi="Palatino Linotype" w:cs="Palatino Linotype"/>
            </w:rPr>
          </w:pPr>
          <w:r>
            <w:fldChar w:fldCharType="end"/>
          </w:r>
        </w:p>
      </w:sdtContent>
    </w:sdt>
    <w:p w14:paraId="2D8029E0" w14:textId="77777777" w:rsidR="00897234" w:rsidRDefault="00897234">
      <w:pPr>
        <w:spacing w:after="200" w:line="276" w:lineRule="auto"/>
        <w:rPr>
          <w:rFonts w:ascii="Palatino Linotype" w:eastAsia="Palatino Linotype" w:hAnsi="Palatino Linotype" w:cs="Palatino Linotype"/>
        </w:rPr>
        <w:sectPr w:rsidR="00897234">
          <w:headerReference w:type="default" r:id="rId10"/>
          <w:pgSz w:w="11906" w:h="16838"/>
          <w:pgMar w:top="1418" w:right="1134" w:bottom="1134" w:left="1134" w:header="709" w:footer="709" w:gutter="0"/>
          <w:cols w:space="720"/>
        </w:sectPr>
      </w:pPr>
    </w:p>
    <w:p w14:paraId="28D3455A" w14:textId="77777777" w:rsidR="00897234"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1" w:name="_heading=h.gjdgxs" w:colFirst="0" w:colLast="0"/>
      <w:bookmarkEnd w:id="1"/>
      <w:r>
        <w:rPr>
          <w:rFonts w:ascii="Palatino Linotype" w:eastAsia="Palatino Linotype" w:hAnsi="Palatino Linotype" w:cs="Palatino Linotype"/>
          <w:b/>
          <w:i/>
          <w:color w:val="000000"/>
          <w:sz w:val="28"/>
          <w:szCs w:val="28"/>
        </w:rPr>
        <w:lastRenderedPageBreak/>
        <w:t>Premessa (da eliminare)</w:t>
      </w:r>
    </w:p>
    <w:p w14:paraId="4C185267" w14:textId="77777777" w:rsidR="00897234" w:rsidRDefault="00897234">
      <w:pPr>
        <w:spacing w:after="200" w:line="360" w:lineRule="auto"/>
        <w:jc w:val="both"/>
        <w:rPr>
          <w:rFonts w:ascii="Palatino Linotype" w:eastAsia="Palatino Linotype" w:hAnsi="Palatino Linotype" w:cs="Palatino Linotype"/>
          <w:i/>
        </w:rPr>
      </w:pPr>
    </w:p>
    <w:p w14:paraId="5C1E28E9"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b/>
          <w:i/>
        </w:rPr>
        <w:t>Indicazioni Generali</w:t>
      </w:r>
      <w:r>
        <w:rPr>
          <w:rFonts w:ascii="Palatino Linotype" w:eastAsia="Palatino Linotype" w:hAnsi="Palatino Linotype" w:cs="Palatino Linotype"/>
          <w:i/>
        </w:rPr>
        <w:t>:</w:t>
      </w:r>
    </w:p>
    <w:p w14:paraId="0364F01A"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Nella scrittura del documento utilizzare sempre il modo impersonale (es. “Per implementare l’applicazione è stato utilizzato </w:t>
      </w:r>
      <w:proofErr w:type="gramStart"/>
      <w:r>
        <w:rPr>
          <w:rFonts w:ascii="Palatino Linotype" w:eastAsia="Palatino Linotype" w:hAnsi="Palatino Linotype" w:cs="Palatino Linotype"/>
          <w:i/>
          <w:color w:val="000000"/>
        </w:rPr>
        <w:t>Android..</w:t>
      </w:r>
      <w:proofErr w:type="gramEnd"/>
      <w:r>
        <w:rPr>
          <w:rFonts w:ascii="Palatino Linotype" w:eastAsia="Palatino Linotype" w:hAnsi="Palatino Linotype" w:cs="Palatino Linotype"/>
          <w:i/>
          <w:color w:val="000000"/>
        </w:rPr>
        <w:t>” e non “Per implementare l’applicazione ho utilizzato Android…”)</w:t>
      </w:r>
    </w:p>
    <w:p w14:paraId="525BB67D"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Ad ogni immagine deve essere associata una didascalia esplicativa del contenuto, numerata secondo la convenzione “Figura </w:t>
      </w:r>
      <w:proofErr w:type="spellStart"/>
      <w:r>
        <w:rPr>
          <w:rFonts w:ascii="Palatino Linotype" w:eastAsia="Palatino Linotype" w:hAnsi="Palatino Linotype" w:cs="Palatino Linotype"/>
          <w:i/>
          <w:color w:val="000000"/>
        </w:rPr>
        <w:t>Num_capitolo.numero</w:t>
      </w:r>
      <w:proofErr w:type="spellEnd"/>
      <w:r>
        <w:rPr>
          <w:rFonts w:ascii="Palatino Linotype" w:eastAsia="Palatino Linotype" w:hAnsi="Palatino Linotype" w:cs="Palatino Linotype"/>
          <w:i/>
          <w:color w:val="000000"/>
        </w:rPr>
        <w:t>” (es. Figura 5.1 per la prima figura del capitolo 5)</w:t>
      </w:r>
    </w:p>
    <w:p w14:paraId="4FA5C91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Le immagini devono essere referenziate nel testo</w:t>
      </w:r>
    </w:p>
    <w:p w14:paraId="261F7655"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headerReference w:type="default" r:id="rId11"/>
          <w:footerReference w:type="default" r:id="rId12"/>
          <w:pgSz w:w="11906" w:h="16838"/>
          <w:pgMar w:top="1418" w:right="1134" w:bottom="1134" w:left="1134" w:header="709" w:footer="709" w:gutter="0"/>
          <w:pgNumType w:start="1"/>
          <w:cols w:space="720"/>
        </w:sectPr>
      </w:pPr>
      <w:r>
        <w:rPr>
          <w:rFonts w:ascii="Palatino Linotype" w:eastAsia="Palatino Linotype" w:hAnsi="Palatino Linotype" w:cs="Palatino Linotype"/>
          <w:i/>
          <w:color w:val="000000"/>
        </w:rPr>
        <w:t>È consigliabile inviare la documentazione in formato elettronico al proprio tutor qualche giorno prima della consegna ufficiale al professore, per una pre-validazione dei contenuti</w:t>
      </w:r>
    </w:p>
    <w:p w14:paraId="0F6851C3" w14:textId="77777777" w:rsidR="00897234" w:rsidRPr="00232B9A" w:rsidRDefault="00000000" w:rsidP="00232B9A">
      <w:pPr>
        <w:pStyle w:val="Titolo1"/>
        <w:rPr>
          <w:rFonts w:eastAsia="Palatino Linotype"/>
          <w:sz w:val="36"/>
          <w:szCs w:val="28"/>
        </w:rPr>
      </w:pPr>
      <w:bookmarkStart w:id="2" w:name="_heading=h.30j0zll" w:colFirst="0" w:colLast="0"/>
      <w:bookmarkEnd w:id="2"/>
      <w:r w:rsidRPr="00232B9A">
        <w:rPr>
          <w:rFonts w:eastAsia="Palatino Linotype"/>
          <w:sz w:val="36"/>
          <w:szCs w:val="28"/>
        </w:rPr>
        <w:lastRenderedPageBreak/>
        <w:t>Capitolo 1 – Introduzione</w:t>
      </w:r>
    </w:p>
    <w:p w14:paraId="30154E87" w14:textId="77777777" w:rsidR="00897234" w:rsidRDefault="00000000" w:rsidP="00232B9A">
      <w:pPr>
        <w:pStyle w:val="Titolo2"/>
        <w:rPr>
          <w:rFonts w:eastAsia="Palatino Linotype"/>
        </w:rPr>
      </w:pPr>
      <w:r>
        <w:rPr>
          <w:rFonts w:eastAsia="Palatino Linotype"/>
        </w:rPr>
        <w:t>1.1 – Contesto ed Obiettivi</w:t>
      </w:r>
    </w:p>
    <w:p w14:paraId="5851EA41" w14:textId="77777777" w:rsidR="005226BB"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Default="00000000" w:rsidP="005226BB">
      <w:pPr>
        <w:spacing w:line="276" w:lineRule="auto"/>
        <w:ind w:firstLine="720"/>
        <w:jc w:val="both"/>
        <w:rPr>
          <w:rFonts w:ascii="Palatino Linotype" w:eastAsia="Palatino Linotype" w:hAnsi="Palatino Linotype" w:cs="Palatino Linotype"/>
        </w:rPr>
      </w:pPr>
      <w:r>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Default="00897234">
      <w:pPr>
        <w:spacing w:after="120" w:line="276" w:lineRule="auto"/>
        <w:jc w:val="both"/>
        <w:rPr>
          <w:rFonts w:ascii="Palatino Linotype" w:eastAsia="Palatino Linotype" w:hAnsi="Palatino Linotype" w:cs="Palatino Linotype"/>
        </w:rPr>
      </w:pPr>
    </w:p>
    <w:p w14:paraId="28D8ABB1" w14:textId="77777777" w:rsidR="00897234" w:rsidRDefault="00000000" w:rsidP="00232B9A">
      <w:pPr>
        <w:pStyle w:val="Titolo2"/>
        <w:rPr>
          <w:rFonts w:eastAsia="Palatino Linotype"/>
        </w:rPr>
      </w:pPr>
      <w:r>
        <w:rPr>
          <w:rFonts w:eastAsia="Palatino Linotype"/>
        </w:rPr>
        <w:t>1.2 – Criticità e Soluzioni</w:t>
      </w:r>
    </w:p>
    <w:p w14:paraId="1B3F7E78" w14:textId="77777777" w:rsidR="00897234"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41C04DD8" w14:textId="68E11B56" w:rsidR="005226BB" w:rsidRPr="005226BB" w:rsidRDefault="00000000" w:rsidP="005226BB">
      <w:pPr>
        <w:spacing w:line="276" w:lineRule="auto"/>
        <w:ind w:firstLine="720"/>
        <w:jc w:val="both"/>
        <w:rPr>
          <w:rFonts w:ascii="Palatino Linotype" w:eastAsia="Palatino Linotype" w:hAnsi="Palatino Linotype" w:cs="Palatino Linotype"/>
          <w:strike/>
        </w:rPr>
      </w:pPr>
      <w:r>
        <w:rPr>
          <w:rFonts w:ascii="Palatino Linotype" w:eastAsia="Palatino Linotype" w:hAnsi="Palatino Linotype" w:cs="Palatino Linotype"/>
        </w:rPr>
        <w:t xml:space="preserve">La soluzione </w:t>
      </w:r>
      <w:r w:rsidR="005226BB">
        <w:rPr>
          <w:rFonts w:ascii="Palatino Linotype" w:eastAsia="Palatino Linotype" w:hAnsi="Palatino Linotype" w:cs="Palatino Linotype"/>
        </w:rPr>
        <w:t xml:space="preserve">proposta </w:t>
      </w:r>
      <w:r>
        <w:rPr>
          <w:rFonts w:ascii="Palatino Linotype" w:eastAsia="Palatino Linotype" w:hAnsi="Palatino Linotype" w:cs="Palatino Linotype"/>
        </w:rPr>
        <w:t xml:space="preserve">prevede l'uso di un'applicazione mobile (disponibile sia per Android che per iOS), </w:t>
      </w:r>
      <w:r>
        <w:rPr>
          <w:rFonts w:ascii="Palatino Linotype" w:eastAsia="Palatino Linotype" w:hAnsi="Palatino Linotype" w:cs="Palatino Linotype"/>
          <w:i/>
        </w:rPr>
        <w:t>Sensor Logger</w:t>
      </w:r>
      <w:r>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3" w:name="_heading=h.1fob9te" w:colFirst="0" w:colLast="0"/>
      <w:bookmarkEnd w:id="3"/>
    </w:p>
    <w:p w14:paraId="6DE391EA" w14:textId="3CAEC0D6" w:rsidR="00897234" w:rsidRPr="005226BB" w:rsidRDefault="005226BB" w:rsidP="005226BB">
      <w:pPr>
        <w:spacing w:line="276" w:lineRule="auto"/>
        <w:ind w:firstLine="720"/>
        <w:jc w:val="both"/>
        <w:rPr>
          <w:rFonts w:ascii="Palatino Linotype" w:eastAsia="Palatino Linotype" w:hAnsi="Palatino Linotype" w:cs="Palatino Linotype"/>
          <w:color w:val="FF0000"/>
        </w:rPr>
      </w:pPr>
      <w:r w:rsidRPr="005226BB">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w:t>
      </w:r>
      <w:r>
        <w:rPr>
          <w:rFonts w:ascii="Palatino Linotype" w:eastAsia="Palatino Linotype" w:hAnsi="Palatino Linotype" w:cs="Palatino Linotype"/>
        </w:rPr>
        <w:t>sarà</w:t>
      </w:r>
      <w:r w:rsidRPr="005226BB">
        <w:rPr>
          <w:rFonts w:ascii="Palatino Linotype" w:eastAsia="Palatino Linotype" w:hAnsi="Palatino Linotype" w:cs="Palatino Linotype"/>
        </w:rPr>
        <w:t xml:space="preserve"> sviluppat</w:t>
      </w:r>
      <w:r>
        <w:rPr>
          <w:rFonts w:ascii="Palatino Linotype" w:eastAsia="Palatino Linotype" w:hAnsi="Palatino Linotype" w:cs="Palatino Linotype"/>
        </w:rPr>
        <w:t>o un modello</w:t>
      </w:r>
      <w:r w:rsidRPr="005226BB">
        <w:rPr>
          <w:rFonts w:ascii="Palatino Linotype" w:eastAsia="Palatino Linotype" w:hAnsi="Palatino Linotype" w:cs="Palatino Linotype"/>
        </w:rPr>
        <w:t xml:space="preserve"> di machine learning per riconoscere e stimare lo stile di guida. </w:t>
      </w:r>
      <w:r w:rsidRPr="005226BB">
        <w:rPr>
          <w:rFonts w:ascii="Palatino Linotype" w:eastAsia="Palatino Linotype" w:hAnsi="Palatino Linotype" w:cs="Palatino Linotype"/>
          <w:color w:val="FF0000"/>
        </w:rPr>
        <w:t>Il front-end sarà realizzato con una Single Page Application (SPA) in Vue.js per visualizzare i dati e i risultati dell'analisi in tempo reale.</w:t>
      </w:r>
    </w:p>
    <w:p w14:paraId="53284B36" w14:textId="77777777" w:rsidR="008A54D5" w:rsidRDefault="008A54D5" w:rsidP="00232B9A">
      <w:pPr>
        <w:pStyle w:val="Titolo1"/>
        <w:rPr>
          <w:rFonts w:eastAsia="Palatino Linotype"/>
          <w:sz w:val="36"/>
          <w:szCs w:val="28"/>
        </w:rPr>
      </w:pPr>
    </w:p>
    <w:p w14:paraId="105329AC" w14:textId="77777777" w:rsidR="008A54D5" w:rsidRDefault="008A54D5" w:rsidP="00232B9A">
      <w:pPr>
        <w:pStyle w:val="Titolo1"/>
        <w:rPr>
          <w:rFonts w:eastAsia="Palatino Linotype"/>
          <w:sz w:val="36"/>
          <w:szCs w:val="28"/>
        </w:rPr>
      </w:pPr>
    </w:p>
    <w:p w14:paraId="7D2A6418" w14:textId="77777777" w:rsidR="008A54D5" w:rsidRDefault="008A54D5" w:rsidP="00232B9A">
      <w:pPr>
        <w:pStyle w:val="Titolo1"/>
        <w:rPr>
          <w:rFonts w:eastAsia="Palatino Linotype"/>
          <w:sz w:val="36"/>
          <w:szCs w:val="28"/>
        </w:rPr>
      </w:pPr>
    </w:p>
    <w:p w14:paraId="146850F8" w14:textId="77777777" w:rsidR="008A54D5" w:rsidRDefault="008A54D5" w:rsidP="00232B9A">
      <w:pPr>
        <w:pStyle w:val="Titolo1"/>
        <w:rPr>
          <w:rFonts w:eastAsia="Palatino Linotype"/>
          <w:sz w:val="36"/>
          <w:szCs w:val="28"/>
        </w:rPr>
      </w:pPr>
    </w:p>
    <w:p w14:paraId="4E61B36B" w14:textId="5E4EE9B3" w:rsidR="00897234" w:rsidRPr="00232B9A" w:rsidRDefault="00000000" w:rsidP="00232B9A">
      <w:pPr>
        <w:pStyle w:val="Titolo1"/>
        <w:rPr>
          <w:rFonts w:eastAsia="Palatino Linotype"/>
          <w:sz w:val="36"/>
          <w:szCs w:val="28"/>
        </w:rPr>
      </w:pPr>
      <w:r w:rsidRPr="00232B9A">
        <w:rPr>
          <w:rFonts w:eastAsia="Palatino Linotype"/>
          <w:sz w:val="36"/>
          <w:szCs w:val="28"/>
        </w:rPr>
        <w:lastRenderedPageBreak/>
        <w:t>Capitolo 2 – Analisi dei requisiti</w:t>
      </w:r>
    </w:p>
    <w:p w14:paraId="152D01FD" w14:textId="77777777" w:rsidR="00897234" w:rsidRDefault="00000000" w:rsidP="00232B9A">
      <w:pPr>
        <w:pStyle w:val="Titolo2"/>
        <w:rPr>
          <w:rFonts w:eastAsia="Palatino Linotype"/>
        </w:rPr>
      </w:pPr>
      <w:bookmarkStart w:id="4" w:name="_heading=h.3znysh7" w:colFirst="0" w:colLast="0"/>
      <w:bookmarkEnd w:id="4"/>
      <w:r>
        <w:rPr>
          <w:rFonts w:eastAsia="Palatino Linotype"/>
        </w:rPr>
        <w:t>2.1 – Requisiti funzionali</w:t>
      </w:r>
    </w:p>
    <w:p w14:paraId="1028F3AA" w14:textId="50C6EEEC"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Raccolta dei dati da smartphone</w:t>
      </w:r>
      <w:r w:rsidRPr="00232B9A">
        <w:rPr>
          <w:rStyle w:val="Enfasigrassetto"/>
          <w:rFonts w:ascii="Palatino Linotype" w:hAnsi="Palatino Linotype"/>
          <w:b w:val="0"/>
          <w:bCs w:val="0"/>
        </w:rPr>
        <w:t>:</w:t>
      </w:r>
      <w:r w:rsidRPr="00232B9A">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Salvataggio dei dati</w:t>
      </w:r>
      <w:r w:rsidRPr="00232B9A">
        <w:rPr>
          <w:rStyle w:val="Enfasigrassetto"/>
          <w:rFonts w:ascii="Palatino Linotype" w:hAnsi="Palatino Linotype"/>
          <w:b w:val="0"/>
          <w:bCs w:val="0"/>
        </w:rPr>
        <w:t>:</w:t>
      </w:r>
      <w:r w:rsidRPr="00232B9A">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Addestramento del modello di machine learning</w:t>
      </w:r>
      <w:r w:rsidRPr="00232B9A">
        <w:rPr>
          <w:rStyle w:val="Enfasigrassetto"/>
          <w:rFonts w:ascii="Palatino Linotype" w:hAnsi="Palatino Linotype"/>
          <w:b w:val="0"/>
          <w:bCs w:val="0"/>
        </w:rPr>
        <w:t>:</w:t>
      </w:r>
      <w:r w:rsidRPr="00232B9A">
        <w:rPr>
          <w:rFonts w:ascii="Palatino Linotype" w:hAnsi="Palatino Linotype"/>
        </w:rPr>
        <w:t xml:space="preserve"> Utilizzare un dataset predefinito per addestrare un modello di machine learning Random Forest, che sarà responsabile della classificazione degli stili di guida.</w:t>
      </w:r>
    </w:p>
    <w:p w14:paraId="24120256" w14:textId="3F5AAB69"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Classificazione degli stili di guida</w:t>
      </w:r>
      <w:r w:rsidRPr="00232B9A">
        <w:rPr>
          <w:rStyle w:val="Enfasigrassetto"/>
          <w:rFonts w:ascii="Palatino Linotype" w:hAnsi="Palatino Linotype"/>
          <w:b w:val="0"/>
          <w:bCs w:val="0"/>
        </w:rPr>
        <w:t>:</w:t>
      </w:r>
      <w:r w:rsidRPr="00232B9A">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Stima dello stile di guida medio</w:t>
      </w:r>
      <w:r w:rsidRPr="00232B9A">
        <w:rPr>
          <w:rStyle w:val="Enfasigrassetto"/>
          <w:rFonts w:ascii="Palatino Linotype" w:hAnsi="Palatino Linotype"/>
          <w:b w:val="0"/>
          <w:bCs w:val="0"/>
        </w:rPr>
        <w:t>:</w:t>
      </w:r>
      <w:r w:rsidRPr="00232B9A">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Calcolo della percentuale di rischio incidenti:</w:t>
      </w:r>
      <w:r w:rsidRPr="00232B9A">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Autenticazione degli utenti</w:t>
      </w:r>
      <w:r w:rsidRPr="00232B9A">
        <w:rPr>
          <w:rStyle w:val="Enfasigrassetto"/>
          <w:rFonts w:ascii="Palatino Linotype" w:hAnsi="Palatino Linotype"/>
          <w:b w:val="0"/>
          <w:bCs w:val="0"/>
        </w:rPr>
        <w:t>:</w:t>
      </w:r>
      <w:r w:rsidRPr="00232B9A">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Default="00000000" w:rsidP="00232B9A">
      <w:pPr>
        <w:pStyle w:val="Titolo2"/>
        <w:rPr>
          <w:rFonts w:eastAsia="Palatino Linotype"/>
        </w:rPr>
      </w:pPr>
      <w:r>
        <w:rPr>
          <w:rFonts w:eastAsia="Palatino Linotype"/>
        </w:rPr>
        <w:t>2.2 – Requisiti non funzionali</w:t>
      </w:r>
    </w:p>
    <w:p w14:paraId="38660573" w14:textId="5B699F06"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Sicurezza</w:t>
      </w:r>
      <w:r w:rsidRPr="00232B9A">
        <w:rPr>
          <w:rStyle w:val="Enfasigrassetto"/>
          <w:rFonts w:ascii="Palatino Linotype" w:hAnsi="Palatino Linotype"/>
          <w:b w:val="0"/>
          <w:bCs w:val="0"/>
        </w:rPr>
        <w:t>:</w:t>
      </w:r>
      <w:r w:rsidRPr="00232B9A">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Prestazioni</w:t>
      </w:r>
      <w:r w:rsidRPr="00232B9A">
        <w:rPr>
          <w:rStyle w:val="Enfasigrassetto"/>
          <w:rFonts w:ascii="Palatino Linotype" w:hAnsi="Palatino Linotype"/>
          <w:b w:val="0"/>
          <w:bCs w:val="0"/>
        </w:rPr>
        <w:t>:</w:t>
      </w:r>
      <w:r w:rsidRPr="00232B9A">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Affidabilità</w:t>
      </w:r>
      <w:r w:rsidRPr="00D74CD8">
        <w:rPr>
          <w:rStyle w:val="Enfasigrassetto"/>
          <w:rFonts w:ascii="Palatino Linotype" w:hAnsi="Palatino Linotype"/>
          <w:b w:val="0"/>
          <w:bCs w:val="0"/>
        </w:rPr>
        <w:t>:</w:t>
      </w:r>
      <w:r w:rsidRPr="00232B9A">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Usabilità</w:t>
      </w:r>
      <w:r w:rsidRPr="00D74CD8">
        <w:rPr>
          <w:rStyle w:val="Enfasigrassetto"/>
          <w:rFonts w:ascii="Palatino Linotype" w:hAnsi="Palatino Linotype"/>
          <w:b w:val="0"/>
          <w:bCs w:val="0"/>
        </w:rPr>
        <w:t>:</w:t>
      </w:r>
      <w:r w:rsidRPr="00232B9A">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Scalabilità</w:t>
      </w:r>
      <w:r w:rsidRPr="00D74CD8">
        <w:rPr>
          <w:rStyle w:val="Enfasigrassetto"/>
          <w:rFonts w:ascii="Palatino Linotype" w:hAnsi="Palatino Linotype"/>
          <w:b w:val="0"/>
          <w:bCs w:val="0"/>
        </w:rPr>
        <w:t>:</w:t>
      </w:r>
      <w:r w:rsidRPr="00232B9A">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Compatibilità</w:t>
      </w:r>
      <w:r w:rsidRPr="00D74CD8">
        <w:rPr>
          <w:rStyle w:val="Enfasigrassetto"/>
          <w:rFonts w:ascii="Palatino Linotype" w:hAnsi="Palatino Linotype"/>
          <w:b w:val="0"/>
          <w:bCs w:val="0"/>
        </w:rPr>
        <w:t>:</w:t>
      </w:r>
      <w:r w:rsidRPr="00232B9A">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Default="00232B9A" w:rsidP="00D74CD8">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lastRenderedPageBreak/>
        <w:t>Manutenzione</w:t>
      </w:r>
      <w:r w:rsidRPr="00232B9A">
        <w:rPr>
          <w:rStyle w:val="Enfasigrassetto"/>
          <w:rFonts w:ascii="Palatino Linotype" w:hAnsi="Palatino Linotype"/>
        </w:rPr>
        <w:t>:</w:t>
      </w:r>
      <w:r w:rsidRPr="00232B9A">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232B9A"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rPr>
      </w:pPr>
      <w:r w:rsidRPr="00232B9A">
        <w:rPr>
          <w:rFonts w:ascii="Palatino Linotype" w:eastAsia="Palatino Linotype" w:hAnsi="Palatino Linotype" w:cs="Palatino Linotype"/>
          <w:i/>
        </w:rPr>
        <w:t>Performance</w:t>
      </w:r>
      <w:r w:rsidRPr="00232B9A">
        <w:rPr>
          <w:rFonts w:ascii="Palatino Linotype" w:eastAsia="Palatino Linotype" w:hAnsi="Palatino Linotype" w:cs="Palatino Linotype"/>
        </w:rPr>
        <w:t>: Il sistema deve rispondere rapidamente alle richieste del front-end, mantenendo una latenza minima per assicurare che i dati siano visualizzati in tempo reale.</w:t>
      </w:r>
    </w:p>
    <w:p w14:paraId="6C87BB54" w14:textId="77777777" w:rsidR="00D74CD8" w:rsidRPr="00D74CD8" w:rsidRDefault="00D74CD8" w:rsidP="00D74CD8">
      <w:pPr>
        <w:pStyle w:val="NormaleWeb"/>
        <w:jc w:val="both"/>
        <w:rPr>
          <w:rFonts w:ascii="Palatino Linotype" w:hAnsi="Palatino Linotype"/>
        </w:rPr>
      </w:pPr>
    </w:p>
    <w:p w14:paraId="67B4929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Default="008A54D5" w:rsidP="00D74CD8">
      <w:pPr>
        <w:pStyle w:val="Titolo1"/>
        <w:rPr>
          <w:rFonts w:eastAsia="Palatino Linotype"/>
        </w:rPr>
      </w:pPr>
    </w:p>
    <w:p w14:paraId="6DA56A03" w14:textId="77777777" w:rsidR="008A54D5" w:rsidRDefault="008A54D5" w:rsidP="00D74CD8">
      <w:pPr>
        <w:pStyle w:val="Titolo1"/>
        <w:rPr>
          <w:rFonts w:eastAsia="Palatino Linotype"/>
        </w:rPr>
      </w:pPr>
    </w:p>
    <w:p w14:paraId="3721332C" w14:textId="77777777" w:rsidR="008A54D5" w:rsidRDefault="008A54D5" w:rsidP="00D74CD8">
      <w:pPr>
        <w:pStyle w:val="Titolo1"/>
        <w:rPr>
          <w:rFonts w:eastAsia="Palatino Linotype"/>
        </w:rPr>
      </w:pPr>
    </w:p>
    <w:p w14:paraId="2939B0AD" w14:textId="77777777" w:rsidR="008A54D5" w:rsidRDefault="008A54D5" w:rsidP="00D74CD8">
      <w:pPr>
        <w:pStyle w:val="Titolo1"/>
        <w:rPr>
          <w:rFonts w:eastAsia="Palatino Linotype"/>
        </w:rPr>
      </w:pPr>
    </w:p>
    <w:p w14:paraId="7C023074" w14:textId="77777777" w:rsidR="008A54D5" w:rsidRDefault="008A54D5" w:rsidP="00D74CD8">
      <w:pPr>
        <w:pStyle w:val="Titolo1"/>
        <w:rPr>
          <w:rFonts w:eastAsia="Palatino Linotype"/>
        </w:rPr>
      </w:pPr>
    </w:p>
    <w:p w14:paraId="4469B99C" w14:textId="77777777" w:rsidR="008A54D5" w:rsidRDefault="008A54D5" w:rsidP="00D74CD8">
      <w:pPr>
        <w:pStyle w:val="Titolo1"/>
        <w:rPr>
          <w:rFonts w:eastAsia="Palatino Linotype"/>
        </w:rPr>
      </w:pPr>
    </w:p>
    <w:p w14:paraId="24403D78" w14:textId="77777777" w:rsidR="008A54D5" w:rsidRDefault="008A54D5" w:rsidP="00D74CD8">
      <w:pPr>
        <w:pStyle w:val="Titolo1"/>
        <w:rPr>
          <w:rFonts w:eastAsia="Palatino Linotype"/>
        </w:rPr>
      </w:pPr>
    </w:p>
    <w:p w14:paraId="6D960EF2" w14:textId="77777777" w:rsidR="008A54D5" w:rsidRDefault="008A54D5" w:rsidP="00D74CD8">
      <w:pPr>
        <w:pStyle w:val="Titolo1"/>
        <w:rPr>
          <w:rFonts w:eastAsia="Palatino Linotype"/>
        </w:rPr>
      </w:pPr>
    </w:p>
    <w:p w14:paraId="0DB52B00" w14:textId="77777777" w:rsidR="008A54D5" w:rsidRDefault="008A54D5" w:rsidP="00D74CD8">
      <w:pPr>
        <w:pStyle w:val="Titolo1"/>
        <w:rPr>
          <w:rFonts w:eastAsia="Palatino Linotype"/>
        </w:rPr>
      </w:pPr>
    </w:p>
    <w:p w14:paraId="687D18D0" w14:textId="77777777" w:rsidR="008A54D5" w:rsidRDefault="008A54D5" w:rsidP="00D74CD8">
      <w:pPr>
        <w:pStyle w:val="Titolo1"/>
        <w:rPr>
          <w:rFonts w:eastAsia="Palatino Linotype"/>
        </w:rPr>
      </w:pPr>
    </w:p>
    <w:p w14:paraId="516B9735" w14:textId="77777777" w:rsidR="008A54D5" w:rsidRDefault="008A54D5" w:rsidP="00D74CD8">
      <w:pPr>
        <w:pStyle w:val="Titolo1"/>
        <w:rPr>
          <w:rFonts w:eastAsia="Palatino Linotype"/>
        </w:rPr>
      </w:pPr>
    </w:p>
    <w:p w14:paraId="0E752438" w14:textId="77777777" w:rsidR="008A54D5" w:rsidRDefault="008A54D5" w:rsidP="00D74CD8">
      <w:pPr>
        <w:pStyle w:val="Titolo1"/>
        <w:rPr>
          <w:rFonts w:eastAsia="Palatino Linotype"/>
        </w:rPr>
      </w:pPr>
    </w:p>
    <w:p w14:paraId="15684947" w14:textId="2794B1C9" w:rsidR="00897234" w:rsidRDefault="00000000" w:rsidP="00D74CD8">
      <w:pPr>
        <w:pStyle w:val="Titolo1"/>
        <w:rPr>
          <w:rFonts w:eastAsia="Palatino Linotype"/>
        </w:rPr>
      </w:pPr>
      <w:r>
        <w:rPr>
          <w:rFonts w:eastAsia="Palatino Linotype"/>
        </w:rPr>
        <w:lastRenderedPageBreak/>
        <w:t>Capitolo 3 – Stato dell’Arte</w:t>
      </w:r>
    </w:p>
    <w:p w14:paraId="5CCFF8E4" w14:textId="18949B2F" w:rsidR="00897234" w:rsidRDefault="00000000" w:rsidP="00D74CD8">
      <w:pPr>
        <w:pStyle w:val="Titolo2"/>
        <w:rPr>
          <w:rFonts w:eastAsia="Palatino Linotype"/>
        </w:rPr>
      </w:pPr>
      <w:r>
        <w:rPr>
          <w:rFonts w:eastAsia="Palatino Linotype"/>
        </w:rPr>
        <w:t xml:space="preserve">3.1 – </w:t>
      </w:r>
      <w:r w:rsidR="00D74CD8">
        <w:rPr>
          <w:rFonts w:eastAsia="Palatino Linotype"/>
        </w:rPr>
        <w:t>Sviluppo storico</w:t>
      </w:r>
    </w:p>
    <w:p w14:paraId="06DE1490" w14:textId="1C026B13" w:rsidR="00D74CD8" w:rsidRPr="00D74CD8" w:rsidRDefault="00D74CD8" w:rsidP="00D74CD8">
      <w:pPr>
        <w:pStyle w:val="Titolo2"/>
        <w:spacing w:before="0"/>
        <w:jc w:val="both"/>
        <w:rPr>
          <w:rFonts w:ascii="Palatino Linotype" w:eastAsia="Palatino Linotype" w:hAnsi="Palatino Linotype"/>
          <w:b w:val="0"/>
          <w:bCs/>
          <w:color w:val="auto"/>
          <w:sz w:val="24"/>
          <w:szCs w:val="22"/>
        </w:rPr>
      </w:pPr>
      <w:r w:rsidRPr="00D74CD8">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318C2356" w14:textId="28974580" w:rsidR="00897234" w:rsidRPr="00456F5B" w:rsidRDefault="00000000" w:rsidP="00456F5B">
      <w:pPr>
        <w:pStyle w:val="Titolo3"/>
        <w:rPr>
          <w:rFonts w:eastAsia="Palatino Linotype"/>
        </w:rPr>
      </w:pPr>
      <w:r w:rsidRPr="00456F5B">
        <w:rPr>
          <w:rFonts w:eastAsia="Palatino Linotype"/>
        </w:rPr>
        <w:t xml:space="preserve">3.1.1 - </w:t>
      </w:r>
      <w:r w:rsidR="00456F5B" w:rsidRPr="00456F5B">
        <w:t>Le origini dei sistemi di monitoraggio della guida</w:t>
      </w:r>
    </w:p>
    <w:p w14:paraId="23760025" w14:textId="3751E456" w:rsidR="00456F5B" w:rsidRDefault="00456F5B" w:rsidP="00456F5B">
      <w:pPr>
        <w:jc w:val="both"/>
        <w:rPr>
          <w:rFonts w:ascii="Palatino Linotype" w:eastAsia="Palatino Linotype" w:hAnsi="Palatino Linotype" w:cs="Palatino Linotype"/>
        </w:rPr>
      </w:pPr>
      <w:r w:rsidRPr="00456F5B">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3F111E68" w14:textId="713D06EC" w:rsidR="00897234" w:rsidRDefault="00000000" w:rsidP="00456F5B">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3.1.2 - </w:t>
      </w:r>
      <w:r w:rsidR="00456F5B">
        <w:t>Avanzamenti nei sensori e nell'elettronica</w:t>
      </w:r>
    </w:p>
    <w:p w14:paraId="67BEB1A2" w14:textId="77777777" w:rsidR="00456F5B" w:rsidRPr="00456F5B" w:rsidRDefault="00456F5B" w:rsidP="00456F5B">
      <w:pPr>
        <w:pStyle w:val="NormaleWeb"/>
        <w:spacing w:before="0" w:beforeAutospacing="0" w:after="0" w:afterAutospacing="0"/>
        <w:jc w:val="both"/>
        <w:rPr>
          <w:rFonts w:ascii="Palatino Linotype" w:hAnsi="Palatino Linotype"/>
        </w:rPr>
      </w:pPr>
      <w:r w:rsidRPr="00456F5B">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456F5B" w:rsidRDefault="00456F5B" w:rsidP="00456F5B">
      <w:pPr>
        <w:pStyle w:val="NormaleWeb"/>
        <w:spacing w:before="0" w:beforeAutospacing="0" w:after="0" w:afterAutospacing="0"/>
        <w:ind w:firstLine="720"/>
        <w:jc w:val="both"/>
        <w:rPr>
          <w:rFonts w:ascii="Palatino Linotype" w:hAnsi="Palatino Linotype"/>
        </w:rPr>
      </w:pPr>
      <w:r>
        <w:rPr>
          <w:rFonts w:ascii="Palatino Linotype" w:hAnsi="Palatino Linotype"/>
        </w:rPr>
        <w:t>L</w:t>
      </w:r>
      <w:r w:rsidRPr="00456F5B">
        <w:rPr>
          <w:rFonts w:ascii="Palatino Linotype" w:hAnsi="Palatino Linotype"/>
        </w:rPr>
        <w:t>'adozione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w:t>
      </w:r>
    </w:p>
    <w:p w14:paraId="00E58AB1" w14:textId="77777777" w:rsidR="00456F5B" w:rsidRDefault="00456F5B" w:rsidP="00456F5B">
      <w:pPr>
        <w:pStyle w:val="NormaleWeb"/>
        <w:spacing w:before="0" w:beforeAutospacing="0" w:after="0" w:afterAutospacing="0"/>
        <w:ind w:firstLine="720"/>
        <w:jc w:val="both"/>
      </w:pPr>
    </w:p>
    <w:p w14:paraId="340B6325" w14:textId="5AD88FE1" w:rsidR="00897234" w:rsidRDefault="00000000" w:rsidP="008A54D5">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3.1.3 - </w:t>
      </w:r>
      <w:r w:rsidR="008A54D5">
        <w:t>Intelligenza Artificiale e Machine Learning</w:t>
      </w:r>
    </w:p>
    <w:p w14:paraId="7245EEE9" w14:textId="48A1BA4D" w:rsidR="008A54D5" w:rsidRPr="008A54D5" w:rsidRDefault="008A54D5" w:rsidP="008A54D5">
      <w:pPr>
        <w:pStyle w:val="NormaleWeb"/>
        <w:spacing w:before="0" w:beforeAutospacing="0" w:after="0" w:afterAutospacing="0"/>
        <w:jc w:val="both"/>
        <w:rPr>
          <w:rFonts w:ascii="Palatino Linotype" w:hAnsi="Palatino Linotype"/>
        </w:rPr>
      </w:pPr>
      <w:r w:rsidRPr="008A54D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L'intelligenza artificiale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w:t>
      </w:r>
    </w:p>
    <w:p w14:paraId="03373EDC" w14:textId="727D56A4" w:rsidR="008A54D5" w:rsidRP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lastRenderedPageBreak/>
        <w:t>Uno dei principali vantaggi dell'intelligenza artificiale nei sistemi di rilevamento degli stili di guida è la capacità di identificare pattern nascosti e correlazioni non ovvie tra dati apparentemente disconnessi. Ad esempio, gli algoritmi possono apprendere a rilevare comportamenti di guida rischiosi come accelerazioni brusche, curve troppo strette o distanze di sicurezza non mantenute, combinando informazioni da diversi sensori per una valutazione più accurata del rischio.</w:t>
      </w:r>
    </w:p>
    <w:p w14:paraId="79733331" w14:textId="6B7E7DAB"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Pr>
          <w:rFonts w:ascii="Palatino Linotype" w:hAnsi="Palatino Linotype"/>
        </w:rPr>
        <w:t xml:space="preserve"> </w:t>
      </w:r>
      <w:r w:rsidR="006B52B3" w:rsidRPr="006B52B3">
        <w:rPr>
          <w:rFonts w:ascii="Palatino Linotype" w:hAnsi="Palatino Linotype"/>
          <w:highlight w:val="yellow"/>
        </w:rPr>
        <w:t>(aggiungere gli aggiornamenti introdotti dal 7 luglio)</w:t>
      </w:r>
    </w:p>
    <w:p w14:paraId="1D82971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B3A806"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F098D0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A2D277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18CAE5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BB2E26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3B499A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ADB0A6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174799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7D74C0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2BCF1B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EC549B2"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BE0946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B824143" w14:textId="77777777" w:rsidR="008A54D5" w:rsidRPr="008A54D5"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Default="008A54D5" w:rsidP="008A54D5">
      <w:pPr>
        <w:pStyle w:val="Titolo1"/>
        <w:rPr>
          <w:rFonts w:eastAsia="Palatino Linotype"/>
        </w:rPr>
      </w:pPr>
      <w:r>
        <w:rPr>
          <w:rFonts w:eastAsia="Palatino Linotype"/>
        </w:rPr>
        <w:t>Capitolo 4 – Tecnologie utilizzate</w:t>
      </w:r>
    </w:p>
    <w:p w14:paraId="129D7953" w14:textId="523A166C" w:rsidR="008A54D5" w:rsidRPr="008A54D5" w:rsidRDefault="008A54D5" w:rsidP="008A54D5">
      <w:pPr>
        <w:pStyle w:val="Titolo2"/>
        <w:rPr>
          <w:rFonts w:eastAsia="Palatino Linotype"/>
          <w:bCs/>
        </w:rPr>
      </w:pPr>
      <w:r>
        <w:rPr>
          <w:rFonts w:eastAsia="Palatino Linotype"/>
        </w:rPr>
        <w:t xml:space="preserve">4.1 - </w:t>
      </w:r>
      <w:r w:rsidRPr="008A54D5">
        <w:rPr>
          <w:rFonts w:eastAsia="Palatino Linotype"/>
        </w:rPr>
        <w:t xml:space="preserve">Acquisizione dati: </w:t>
      </w:r>
      <w:r w:rsidRPr="008A54D5">
        <w:rPr>
          <w:rFonts w:eastAsia="Palatino Linotype"/>
          <w:bCs/>
        </w:rPr>
        <w:t xml:space="preserve">Sensor Logger </w:t>
      </w:r>
    </w:p>
    <w:p w14:paraId="42DC007C" w14:textId="65CAEE66" w:rsidR="008A54D5" w:rsidRDefault="00000000" w:rsidP="00952541">
      <w:pPr>
        <w:jc w:val="both"/>
        <w:rPr>
          <w:rFonts w:ascii="Palatino Linotype" w:eastAsia="Palatino Linotype" w:hAnsi="Palatino Linotype" w:cs="Palatino Linotype"/>
        </w:rPr>
      </w:pPr>
      <w:r>
        <w:rPr>
          <w:rFonts w:ascii="Palatino Linotype" w:eastAsia="Palatino Linotype" w:hAnsi="Palatino Linotype" w:cs="Palatino Linotype"/>
        </w:rPr>
        <w:t>Sensor Logger è un'app mobile che raccoglie dati dai sensori dello smartphone, tra cui quelli d’interesse per il progetto quali: accelerometro, giroscopio e GPS. Questi dati vengono inviati al back-end in formato JSON via HTTP POST. Sensor Logger permette di configurare la frequenza di acquisizione dei dati e l'indirizzo del server destinatario, rendendola una scelta ideale per il sistema di acquisizione dati. La flessibilità di Sensor Logger consente di adattare facilmente il sistema a diverse configurazioni di rete e requisiti di acquisizione.</w:t>
      </w:r>
    </w:p>
    <w:p w14:paraId="6C480B59" w14:textId="5535C45C" w:rsidR="008A54D5" w:rsidRDefault="00952541" w:rsidP="00952541">
      <w:pPr>
        <w:pStyle w:val="Titolo2"/>
        <w:rPr>
          <w:rFonts w:eastAsia="Palatino Linotype"/>
        </w:rPr>
      </w:pPr>
      <w:r>
        <w:rPr>
          <w:rFonts w:eastAsia="Palatino Linotype"/>
        </w:rPr>
        <w:t xml:space="preserve">4.2 - </w:t>
      </w:r>
      <w:r w:rsidRPr="00952541">
        <w:rPr>
          <w:rFonts w:eastAsia="Palatino Linotype"/>
        </w:rPr>
        <w:t>Back-End:</w:t>
      </w:r>
      <w:r>
        <w:rPr>
          <w:rFonts w:eastAsia="Palatino Linotype"/>
        </w:rPr>
        <w:t xml:space="preserve"> Python</w:t>
      </w:r>
    </w:p>
    <w:p w14:paraId="3374B818" w14:textId="64C2914C" w:rsidR="00952541" w:rsidRPr="00952541" w:rsidRDefault="00952541" w:rsidP="00952541">
      <w:pPr>
        <w:pStyle w:val="NormaleWeb"/>
        <w:spacing w:before="0" w:beforeAutospacing="0" w:after="0" w:afterAutospacing="0"/>
        <w:jc w:val="both"/>
        <w:rPr>
          <w:rFonts w:ascii="Palatino Linotype" w:hAnsi="Palatino Linotype"/>
        </w:rPr>
      </w:pPr>
      <w:r w:rsidRPr="00952541">
        <w:rPr>
          <w:rFonts w:ascii="Palatino Linotype" w:hAnsi="Palatino Linotype"/>
        </w:rPr>
        <w:t>Python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e una comunità attiva di sviluppatori ampliano le capacità del linguaggio, permettendo l'implementazione di funzionalità complesse e l'automazione dei processi attraverso il suo potente sistema di scripting.</w:t>
      </w:r>
    </w:p>
    <w:p w14:paraId="76A13F25" w14:textId="39D2C48B" w:rsidR="00952541" w:rsidRPr="00952541" w:rsidRDefault="00952541" w:rsidP="00952541">
      <w:pPr>
        <w:pStyle w:val="NormaleWeb"/>
        <w:spacing w:before="0" w:beforeAutospacing="0" w:after="0" w:afterAutospacing="0"/>
        <w:ind w:firstLine="720"/>
        <w:jc w:val="both"/>
        <w:rPr>
          <w:rFonts w:ascii="Palatino Linotype" w:hAnsi="Palatino Linotype"/>
        </w:rPr>
      </w:pPr>
      <w:r w:rsidRPr="00952541">
        <w:rPr>
          <w:rFonts w:ascii="Palatino Linotype" w:hAnsi="Palatino Linotype"/>
        </w:rPr>
        <w:t>Nel back-end del sistema, sviluppato interamente in Python, è utilizzato il framework Flask per gestire in modo efficiente le richieste HTTP. Python consente di sfruttare una vasta gamma di librerie per l'elaborazione dati e l'implementazione di algoritmi di machine learning, migliorando la capacità del sistema di adattarsi dinamicamente alle esigenze e alle sfide del progetto.</w:t>
      </w:r>
    </w:p>
    <w:p w14:paraId="622BA710" w14:textId="19863BDC" w:rsidR="00952541" w:rsidRDefault="00952541" w:rsidP="00952541">
      <w:pPr>
        <w:pStyle w:val="Titolo2"/>
      </w:pPr>
      <w:r>
        <w:t>4.3 – Database: MongoDB</w:t>
      </w:r>
    </w:p>
    <w:p w14:paraId="365060FB" w14:textId="2169804B" w:rsidR="008A54D5" w:rsidRPr="008952F0" w:rsidRDefault="00952541" w:rsidP="008952F0">
      <w:pPr>
        <w:pStyle w:val="NormaleWeb"/>
        <w:spacing w:before="0" w:beforeAutospacing="0" w:after="0" w:afterAutospacing="0"/>
        <w:jc w:val="both"/>
        <w:rPr>
          <w:rFonts w:ascii="Palatino Linotype" w:hAnsi="Palatino Linotype"/>
        </w:rPr>
      </w:pPr>
      <w:r w:rsidRPr="008952F0">
        <w:rPr>
          <w:rFonts w:ascii="Palatino Linotype" w:hAnsi="Palatino Linotype"/>
        </w:rPr>
        <w:t xml:space="preserve">MongoDB è un database NoSQL flessibile e scalabile che 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8952F0">
        <w:rPr>
          <w:rFonts w:ascii="Palatino Linotype" w:hAnsi="Palatino Linotype"/>
        </w:rPr>
        <w:t>è possibile</w:t>
      </w:r>
      <w:r w:rsidRPr="008952F0">
        <w:rPr>
          <w:rFonts w:ascii="Palatino Linotype" w:hAnsi="Palatino Linotype"/>
        </w:rPr>
        <w:t xml:space="preserve"> memorizzare e interrogare dati in modo efficace, sfruttando le sue potenti funzionalità di query e aggregazione. La sua architettura distribuita  consente di gestire volumi elevati di dati e di scalare il sistema in modo flessibile secondo le esigenze di crescita.</w:t>
      </w:r>
    </w:p>
    <w:p w14:paraId="1618A942" w14:textId="77412EA6" w:rsidR="008952F0" w:rsidRPr="008952F0" w:rsidRDefault="008952F0" w:rsidP="008952F0">
      <w:pPr>
        <w:pStyle w:val="Titolo2"/>
        <w:rPr>
          <w:rFonts w:eastAsia="Palatino Linotype"/>
        </w:rPr>
      </w:pPr>
      <w:r w:rsidRPr="008952F0">
        <w:rPr>
          <w:rFonts w:eastAsia="Palatino Linotype"/>
        </w:rPr>
        <w:t>4.3 – Fron</w:t>
      </w:r>
      <w:r>
        <w:rPr>
          <w:rFonts w:eastAsia="Palatino Linotype"/>
        </w:rPr>
        <w:t>t</w:t>
      </w:r>
      <w:r w:rsidRPr="008952F0">
        <w:rPr>
          <w:rFonts w:eastAsia="Palatino Linotype"/>
        </w:rPr>
        <w:t xml:space="preserve">-End: Vue.js </w:t>
      </w:r>
    </w:p>
    <w:p w14:paraId="7C02AAA2" w14:textId="676B749E" w:rsidR="008A54D5" w:rsidRDefault="00000000" w:rsidP="008952F0">
      <w:pPr>
        <w:jc w:val="both"/>
        <w:rPr>
          <w:rFonts w:ascii="Palatino Linotype" w:eastAsia="Palatino Linotype" w:hAnsi="Palatino Linotype" w:cs="Palatino Linotype"/>
          <w:b/>
        </w:rPr>
      </w:pPr>
      <w:r>
        <w:rPr>
          <w:rFonts w:ascii="Palatino Linotype" w:eastAsia="Palatino Linotype" w:hAnsi="Palatino Linotype" w:cs="Palatino Linotype"/>
        </w:rPr>
        <w:t xml:space="preserve">Il front-end del sistema è sviluppato con Vue.js,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Pr>
          <w:rFonts w:ascii="Palatino Linotype" w:eastAsia="Palatino Linotype" w:hAnsi="Palatino Linotype" w:cs="Palatino Linotype"/>
          <w:i/>
        </w:rPr>
        <w:t>Chart.js</w:t>
      </w:r>
      <w:r>
        <w:rPr>
          <w:rFonts w:ascii="Palatino Linotype" w:eastAsia="Palatino Linotype" w:hAnsi="Palatino Linotype" w:cs="Palatino Linotype"/>
        </w:rPr>
        <w:t xml:space="preserve"> e </w:t>
      </w:r>
      <w:r>
        <w:rPr>
          <w:rFonts w:ascii="Palatino Linotype" w:eastAsia="Palatino Linotype" w:hAnsi="Palatino Linotype" w:cs="Palatino Linotype"/>
          <w:i/>
        </w:rPr>
        <w:t>D3.js</w:t>
      </w:r>
      <w:r>
        <w:rPr>
          <w:rFonts w:ascii="Palatino Linotype" w:eastAsia="Palatino Linotype" w:hAnsi="Palatino Linotype" w:cs="Palatino Linotype"/>
        </w:rPr>
        <w:t>, che permettono di creare visualizzazioni interattive e informative dei dati raccolti.</w:t>
      </w:r>
      <w:bookmarkStart w:id="5" w:name="_heading=h.1t3h5sf" w:colFirst="0" w:colLast="0"/>
      <w:bookmarkEnd w:id="5"/>
    </w:p>
    <w:p w14:paraId="06ED417F" w14:textId="4D7E775F" w:rsidR="00240996" w:rsidRDefault="00240996" w:rsidP="008A54D5">
      <w:pPr>
        <w:rPr>
          <w:rFonts w:ascii="Palatino Linotype" w:eastAsia="Palatino Linotype" w:hAnsi="Palatino Linotype" w:cs="Palatino Linotype"/>
          <w:b/>
        </w:rPr>
      </w:pPr>
    </w:p>
    <w:p w14:paraId="1162B81E" w14:textId="2EA28E63" w:rsidR="002224DC" w:rsidRDefault="00240996" w:rsidP="00240996">
      <w:pPr>
        <w:pStyle w:val="Titolo1"/>
        <w:rPr>
          <w:rFonts w:eastAsia="Palatino Linotype"/>
        </w:rPr>
      </w:pPr>
      <w:r>
        <w:rPr>
          <w:rFonts w:eastAsia="Palatino Linotype"/>
        </w:rPr>
        <w:lastRenderedPageBreak/>
        <w:t>Capitolo 5 – Progettazione del database</w:t>
      </w:r>
    </w:p>
    <w:p w14:paraId="1E701244" w14:textId="19B0A378" w:rsidR="002224DC" w:rsidRPr="002224DC" w:rsidRDefault="002224DC" w:rsidP="002224DC">
      <w:pPr>
        <w:jc w:val="both"/>
        <w:rPr>
          <w:rFonts w:ascii="Palatino Linotype" w:eastAsia="Palatino Linotype" w:hAnsi="Palatino Linotype"/>
        </w:rPr>
      </w:pPr>
      <w:r w:rsidRPr="002224DC">
        <w:rPr>
          <w:rFonts w:ascii="Palatino Linotype" w:hAnsi="Palatino Linotype"/>
        </w:rPr>
        <w:t>La progettazione del database per il sistema di rilevazione dello stile di guida è strutturata per garantire un'organizzazione efficace e una gestione efficiente dei dati raccolti tramite smartphone. Il database MongoDB è suddiviso in quattro sezioni principali: samples, session, test e user.</w:t>
      </w:r>
    </w:p>
    <w:p w14:paraId="5464FFFF" w14:textId="77777777" w:rsidR="002224DC" w:rsidRDefault="00240996" w:rsidP="002224DC">
      <w:pPr>
        <w:keepNext/>
      </w:pPr>
      <w:r w:rsidRPr="00240996">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3"/>
                    <a:stretch>
                      <a:fillRect/>
                    </a:stretch>
                  </pic:blipFill>
                  <pic:spPr>
                    <a:xfrm>
                      <a:off x="0" y="0"/>
                      <a:ext cx="6120130" cy="2553335"/>
                    </a:xfrm>
                    <a:prstGeom prst="rect">
                      <a:avLst/>
                    </a:prstGeom>
                  </pic:spPr>
                </pic:pic>
              </a:graphicData>
            </a:graphic>
          </wp:inline>
        </w:drawing>
      </w:r>
    </w:p>
    <w:p w14:paraId="07B65B8B" w14:textId="3B041043" w:rsidR="00240996" w:rsidRDefault="002224DC" w:rsidP="002224DC">
      <w:pPr>
        <w:pStyle w:val="Didascalia"/>
        <w:jc w:val="center"/>
      </w:pPr>
      <w:r>
        <w:t xml:space="preserve">Figura </w:t>
      </w:r>
      <w:r>
        <w:fldChar w:fldCharType="begin"/>
      </w:r>
      <w:r>
        <w:instrText xml:space="preserve"> SEQ Figura \* ARABIC </w:instrText>
      </w:r>
      <w:r>
        <w:fldChar w:fldCharType="separate"/>
      </w:r>
      <w:r w:rsidR="00CE3574">
        <w:rPr>
          <w:noProof/>
        </w:rPr>
        <w:t>1</w:t>
      </w:r>
      <w:r>
        <w:fldChar w:fldCharType="end"/>
      </w:r>
      <w:r>
        <w:t>. Struttura del database.</w:t>
      </w:r>
    </w:p>
    <w:p w14:paraId="6B33CC01" w14:textId="77777777" w:rsidR="002224DC" w:rsidRPr="002224DC" w:rsidRDefault="002224DC" w:rsidP="002224DC">
      <w:pPr>
        <w:rPr>
          <w:rFonts w:eastAsia="Palatino Linotype"/>
          <w:lang w:eastAsia="en-US"/>
        </w:rPr>
      </w:pPr>
    </w:p>
    <w:p w14:paraId="2BB0A3CC" w14:textId="1054D013" w:rsidR="002224DC" w:rsidRDefault="002224DC" w:rsidP="002224DC">
      <w:pPr>
        <w:pStyle w:val="Titolo2"/>
        <w:rPr>
          <w:rFonts w:eastAsia="Palatino Linotype"/>
        </w:rPr>
      </w:pPr>
      <w:r>
        <w:rPr>
          <w:rFonts w:eastAsia="Palatino Linotype"/>
        </w:rPr>
        <w:t>5.1 – Collection Samples</w:t>
      </w:r>
    </w:p>
    <w:p w14:paraId="065EA3B0" w14:textId="4124FFBB"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 xml:space="preserve">samples </w:t>
      </w:r>
      <w:r w:rsidRPr="002224DC">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 una specifica sessione che permette di identificare l'utente. Questo garantisce che i dati siano sempre correlati all'utente corretto e alla sessione appropriata.</w:t>
      </w:r>
    </w:p>
    <w:p w14:paraId="2FC3169E" w14:textId="4CC26126" w:rsidR="002224DC" w:rsidRDefault="002224DC" w:rsidP="002224DC">
      <w:pPr>
        <w:pStyle w:val="Titolo2"/>
        <w:rPr>
          <w:rFonts w:eastAsia="Palatino Linotype"/>
        </w:rPr>
      </w:pPr>
      <w:r>
        <w:rPr>
          <w:rFonts w:eastAsia="Palatino Linotype"/>
        </w:rPr>
        <w:t xml:space="preserve">5.2 – Collection Session </w:t>
      </w:r>
    </w:p>
    <w:p w14:paraId="7DABEDC2" w14:textId="3565415C"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session</w:t>
      </w:r>
      <w:r w:rsidRPr="002224DC">
        <w:rPr>
          <w:rFonts w:ascii="Palatino Linotype" w:hAnsi="Palatino Linotype"/>
        </w:rPr>
        <w:t xml:space="preserve"> registra tutte le sessioni di guida avviate dagli utenti. Ogni documento in questa collezione contiene informazioni sulla sessione, l'utente che ha avviato la sessione e altre metadati pertinenti. Questa struttura consente di tracciare facilmente tutte le sessioni di guida e di associare correttamente i campioni raccolti alle rispettive sessioni.</w:t>
      </w:r>
    </w:p>
    <w:p w14:paraId="040B6EA9" w14:textId="3A9C616C" w:rsidR="002224DC" w:rsidRDefault="002224DC" w:rsidP="002224DC">
      <w:pPr>
        <w:pStyle w:val="Titolo2"/>
        <w:rPr>
          <w:rFonts w:eastAsia="Palatino Linotype"/>
        </w:rPr>
      </w:pPr>
      <w:r>
        <w:rPr>
          <w:rFonts w:eastAsia="Palatino Linotype"/>
        </w:rPr>
        <w:t>5.3 – Collection Test</w:t>
      </w:r>
    </w:p>
    <w:p w14:paraId="3C80CE94" w14:textId="4A2126B2" w:rsidR="002224DC" w:rsidRPr="002224DC" w:rsidRDefault="002224DC" w:rsidP="002224DC">
      <w:pPr>
        <w:jc w:val="both"/>
        <w:rPr>
          <w:rFonts w:ascii="Palatino Linotype" w:hAnsi="Palatino Linotype"/>
        </w:rPr>
      </w:pPr>
      <w:r w:rsidRPr="002224DC">
        <w:rPr>
          <w:rFonts w:ascii="Palatino Linotype" w:hAnsi="Palatino Linotype"/>
        </w:rPr>
        <w:t xml:space="preserve">La </w:t>
      </w:r>
      <w:r>
        <w:rPr>
          <w:rFonts w:ascii="Palatino Linotype" w:hAnsi="Palatino Linotype"/>
        </w:rPr>
        <w:t>collection</w:t>
      </w:r>
      <w:r w:rsidRPr="002224DC">
        <w:rPr>
          <w:rFonts w:ascii="Palatino Linotype" w:hAnsi="Palatino Linotype"/>
        </w:rPr>
        <w:t xml:space="preserve"> </w:t>
      </w:r>
      <w:r w:rsidRPr="002224DC">
        <w:rPr>
          <w:rFonts w:ascii="Courier New" w:hAnsi="Courier New" w:cs="Courier New"/>
          <w:i/>
          <w:iCs/>
        </w:rPr>
        <w:t>test</w:t>
      </w:r>
      <w:r w:rsidRPr="002224DC">
        <w:rPr>
          <w:rFonts w:ascii="Palatino Linotype" w:hAnsi="Palatino Linotype"/>
        </w:rPr>
        <w:t xml:space="preserve"> è dedicata ai campioni utilizzati per addestrare il modello di machine learning. Qui sono memorizzati i dati di guida raccolti in precedenza che sono stati etichettati 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0CC8D87A" w14:textId="77777777" w:rsidR="002224DC" w:rsidRDefault="002224DC">
      <w:pPr>
        <w:rPr>
          <w:rFonts w:ascii="Palatino Linotype" w:eastAsia="Palatino Linotype" w:hAnsi="Palatino Linotype" w:cs="Palatino Linotype"/>
          <w:b/>
        </w:rPr>
      </w:pPr>
    </w:p>
    <w:p w14:paraId="341B7D57" w14:textId="77777777" w:rsidR="00115B09" w:rsidRDefault="00115B09">
      <w:pPr>
        <w:rPr>
          <w:rFonts w:ascii="Palatino Linotype" w:eastAsia="Palatino Linotype" w:hAnsi="Palatino Linotype" w:cs="Palatino Linotype"/>
          <w:b/>
        </w:rPr>
      </w:pPr>
    </w:p>
    <w:p w14:paraId="425AAB7E" w14:textId="77777777" w:rsidR="00115B09" w:rsidRDefault="00115B09">
      <w:pPr>
        <w:rPr>
          <w:rFonts w:ascii="Palatino Linotype" w:eastAsia="Palatino Linotype" w:hAnsi="Palatino Linotype" w:cs="Palatino Linotype"/>
          <w:b/>
        </w:rPr>
      </w:pPr>
    </w:p>
    <w:p w14:paraId="49B16CA6" w14:textId="77777777" w:rsidR="00115B09" w:rsidRDefault="00115B09">
      <w:pPr>
        <w:rPr>
          <w:rFonts w:ascii="Palatino Linotype" w:eastAsia="Palatino Linotype" w:hAnsi="Palatino Linotype" w:cs="Palatino Linotype"/>
          <w:b/>
        </w:rPr>
      </w:pPr>
    </w:p>
    <w:p w14:paraId="1D8D2840" w14:textId="3CC7207C" w:rsidR="002224DC" w:rsidRDefault="002224DC" w:rsidP="00115B09">
      <w:pPr>
        <w:pStyle w:val="Titolo2"/>
        <w:rPr>
          <w:rFonts w:eastAsia="Palatino Linotype"/>
        </w:rPr>
      </w:pPr>
      <w:r>
        <w:rPr>
          <w:rFonts w:eastAsia="Palatino Linotype"/>
        </w:rPr>
        <w:lastRenderedPageBreak/>
        <w:t>5.4 – Diagramma E-R</w:t>
      </w:r>
    </w:p>
    <w:p w14:paraId="7C1F759F" w14:textId="64EAAF42" w:rsidR="00115B09" w:rsidRPr="00115B09" w:rsidRDefault="00115B09" w:rsidP="00115B09">
      <w:pPr>
        <w:jc w:val="both"/>
        <w:rPr>
          <w:rFonts w:ascii="Palatino Linotype" w:eastAsia="Palatino Linotype" w:hAnsi="Palatino Linotype" w:cs="Palatino Linotype"/>
          <w:b/>
        </w:rPr>
      </w:pPr>
      <w:r w:rsidRPr="00115B09">
        <w:rPr>
          <w:rFonts w:ascii="Palatino Linotype" w:hAnsi="Palatino Linotype" w:cs="Calibri"/>
        </w:rPr>
        <w:t>Il diagramma Entità-Relazione rappresenta la struttura dati fondamentale del  sistema, visualizzando le relazioni tra le entità principali e i loro attributi. Questo diagramma fornisce una panoramica chiara e dettagliata della struttura dati, facilitando la progettazione, la comprensione e l'ottimizzazione delle operazioni.</w:t>
      </w:r>
    </w:p>
    <w:p w14:paraId="1ABB917D" w14:textId="77777777" w:rsidR="00115B09" w:rsidRDefault="00115B09" w:rsidP="00115B09">
      <w:pPr>
        <w:pStyle w:val="NormaleWeb"/>
        <w:keepNext/>
        <w:jc w:val="center"/>
      </w:pPr>
      <w:r>
        <w:rPr>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62E551BB" w:rsidR="00115B09" w:rsidRDefault="00115B09" w:rsidP="00115B09">
      <w:pPr>
        <w:pStyle w:val="Didascalia"/>
        <w:jc w:val="center"/>
      </w:pPr>
      <w:r>
        <w:t xml:space="preserve">Figura </w:t>
      </w:r>
      <w:r>
        <w:fldChar w:fldCharType="begin"/>
      </w:r>
      <w:r>
        <w:instrText xml:space="preserve"> SEQ Figura \* ARABIC </w:instrText>
      </w:r>
      <w:r>
        <w:fldChar w:fldCharType="separate"/>
      </w:r>
      <w:r w:rsidR="00CE3574">
        <w:rPr>
          <w:noProof/>
        </w:rPr>
        <w:t>2</w:t>
      </w:r>
      <w:r>
        <w:fldChar w:fldCharType="end"/>
      </w:r>
      <w:r>
        <w:t>. Diagramma E-R.</w:t>
      </w:r>
    </w:p>
    <w:p w14:paraId="754B17CF" w14:textId="77777777" w:rsidR="00115B09" w:rsidRDefault="00115B09">
      <w:pPr>
        <w:rPr>
          <w:rFonts w:ascii="Palatino Linotype" w:eastAsia="Palatino Linotype" w:hAnsi="Palatino Linotype" w:cs="Palatino Linotype"/>
          <w:b/>
        </w:rPr>
      </w:pPr>
    </w:p>
    <w:p w14:paraId="6C3BCEEE" w14:textId="3B8127D4" w:rsidR="008A54D5" w:rsidRDefault="00804E15" w:rsidP="00804E15">
      <w:pPr>
        <w:pStyle w:val="Titolo2"/>
        <w:rPr>
          <w:rFonts w:eastAsia="Palatino Linotype"/>
        </w:rPr>
      </w:pPr>
      <w:r>
        <w:rPr>
          <w:rFonts w:eastAsia="Palatino Linotype"/>
        </w:rPr>
        <w:t>5.5 – Diagramma Logico</w:t>
      </w:r>
    </w:p>
    <w:p w14:paraId="4BD973E2" w14:textId="77777777" w:rsidR="00804E15" w:rsidRDefault="00804E15" w:rsidP="00804E15">
      <w:pPr>
        <w:jc w:val="both"/>
        <w:rPr>
          <w:rFonts w:ascii="Palatino Linotype" w:hAnsi="Palatino Linotype" w:cs="Calibri"/>
        </w:rPr>
      </w:pPr>
      <w:r w:rsidRPr="00804E15">
        <w:rPr>
          <w:rFonts w:ascii="Palatino Linotype" w:hAnsi="Palatino Linotype" w:cs="Calibri"/>
        </w:rPr>
        <w:t xml:space="preserve">Il diagramma logico è basato sul fondamentale diagramma Entità-Relazione (ER). Questo diagramma traduce le relazioni e le entità identificate nel diagramma ER in una struttura più precisa e implementabile per il nostro ambiente di sviluppo. Ogni tabella nel diagramma logico rappresenta una entità chiave del sistema, mentre le relazioni tra di esse sono rifinite e ottimizzate per garantire l'efficienza delle operazioni e la coerenza dei dati. </w:t>
      </w:r>
    </w:p>
    <w:p w14:paraId="5489DE59" w14:textId="77777777" w:rsidR="00CE3574" w:rsidRDefault="00CE3574" w:rsidP="00CE3574">
      <w:pPr>
        <w:pStyle w:val="NormaleWeb"/>
        <w:keepNext/>
      </w:pPr>
      <w:r>
        <w:rPr>
          <w:noProof/>
        </w:rPr>
        <w:lastRenderedPageBreak/>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1F7D91CC" w:rsidR="00CE3574" w:rsidRDefault="00CE3574" w:rsidP="00CE3574">
      <w:pPr>
        <w:pStyle w:val="Didascalia"/>
        <w:jc w:val="center"/>
      </w:pPr>
      <w:r>
        <w:t xml:space="preserve">Figura </w:t>
      </w:r>
      <w:r>
        <w:fldChar w:fldCharType="begin"/>
      </w:r>
      <w:r>
        <w:instrText xml:space="preserve"> SEQ Figura \* ARABIC </w:instrText>
      </w:r>
      <w:r>
        <w:fldChar w:fldCharType="separate"/>
      </w:r>
      <w:r>
        <w:rPr>
          <w:noProof/>
        </w:rPr>
        <w:t>3</w:t>
      </w:r>
      <w:r>
        <w:fldChar w:fldCharType="end"/>
      </w:r>
      <w:r>
        <w:t>. Diagramma Logico.</w:t>
      </w:r>
    </w:p>
    <w:p w14:paraId="201EB13D" w14:textId="77777777" w:rsidR="00CE3574" w:rsidRPr="00804E15" w:rsidRDefault="00CE3574" w:rsidP="00804E15">
      <w:pPr>
        <w:jc w:val="both"/>
        <w:rPr>
          <w:rFonts w:ascii="Palatino Linotype" w:hAnsi="Palatino Linotype" w:cs="Calibri"/>
        </w:rPr>
      </w:pPr>
    </w:p>
    <w:p w14:paraId="45DE5EA9" w14:textId="77777777" w:rsidR="00804E15" w:rsidRDefault="00804E15" w:rsidP="008A54D5">
      <w:pPr>
        <w:rPr>
          <w:rFonts w:ascii="Palatino Linotype" w:eastAsia="Palatino Linotype" w:hAnsi="Palatino Linotype" w:cs="Palatino Linotype"/>
          <w:b/>
        </w:rPr>
      </w:pPr>
    </w:p>
    <w:p w14:paraId="1699501B" w14:textId="77777777" w:rsidR="00804E15" w:rsidRDefault="00804E15" w:rsidP="008A54D5">
      <w:pPr>
        <w:rPr>
          <w:rFonts w:ascii="Palatino Linotype" w:eastAsia="Palatino Linotype" w:hAnsi="Palatino Linotype" w:cs="Palatino Linotype"/>
          <w:b/>
        </w:rPr>
      </w:pPr>
    </w:p>
    <w:p w14:paraId="475A549B" w14:textId="737594EC" w:rsidR="00897234" w:rsidRDefault="00000000" w:rsidP="006B52B3">
      <w:pPr>
        <w:pStyle w:val="Titolo1"/>
        <w:spacing w:before="0"/>
        <w:rPr>
          <w:rFonts w:eastAsia="Palatino Linotype"/>
        </w:rPr>
      </w:pPr>
      <w:r>
        <w:rPr>
          <w:rFonts w:eastAsia="Palatino Linotype"/>
        </w:rPr>
        <w:t xml:space="preserve">Capitolo </w:t>
      </w:r>
      <w:r w:rsidR="00240996">
        <w:rPr>
          <w:rFonts w:eastAsia="Palatino Linotype"/>
        </w:rPr>
        <w:t>6</w:t>
      </w:r>
      <w:r>
        <w:rPr>
          <w:rFonts w:eastAsia="Palatino Linotype"/>
        </w:rPr>
        <w:t xml:space="preserve"> – Soluzione proposta</w:t>
      </w:r>
    </w:p>
    <w:p w14:paraId="3A4A82A6" w14:textId="77777777" w:rsidR="006B52B3" w:rsidRPr="008A54D5" w:rsidRDefault="006B52B3" w:rsidP="006B52B3">
      <w:pPr>
        <w:pStyle w:val="Titolo1"/>
        <w:spacing w:before="0"/>
        <w:rPr>
          <w:rFonts w:eastAsia="Palatino Linotype"/>
          <w:color w:val="auto"/>
          <w:sz w:val="24"/>
        </w:rPr>
      </w:pPr>
    </w:p>
    <w:p w14:paraId="6F6C8B08" w14:textId="0B764251" w:rsidR="00897234" w:rsidRDefault="00240996" w:rsidP="001F3FAA">
      <w:pPr>
        <w:pStyle w:val="Titolo2"/>
      </w:pPr>
      <w:r>
        <w:rPr>
          <w:rFonts w:ascii="Palatino Linotype" w:eastAsia="Palatino Linotype" w:hAnsi="Palatino Linotype" w:cs="Palatino Linotype"/>
          <w:bCs/>
          <w:color w:val="4472C4" w:themeColor="accent5"/>
          <w:sz w:val="28"/>
          <w:szCs w:val="28"/>
        </w:rPr>
        <w:t>6</w:t>
      </w:r>
      <w:r w:rsidR="001F3FAA" w:rsidRPr="00AA21A0">
        <w:rPr>
          <w:rFonts w:ascii="Palatino Linotype" w:eastAsia="Palatino Linotype" w:hAnsi="Palatino Linotype" w:cs="Palatino Linotype"/>
          <w:bCs/>
          <w:color w:val="4472C4" w:themeColor="accent5"/>
          <w:sz w:val="28"/>
          <w:szCs w:val="28"/>
        </w:rPr>
        <w:t xml:space="preserve">.1 - </w:t>
      </w:r>
      <w:r w:rsidR="001F3FAA">
        <w:t>Raccolta dei Dati</w:t>
      </w:r>
    </w:p>
    <w:p w14:paraId="6E213016" w14:textId="18D9CDA6" w:rsidR="00AA21A0" w:rsidRPr="00AA21A0" w:rsidRDefault="00AA21A0" w:rsidP="00AA21A0">
      <w:pPr>
        <w:pStyle w:val="NormaleWeb"/>
        <w:spacing w:before="0" w:beforeAutospacing="0" w:after="0" w:afterAutospacing="0"/>
        <w:jc w:val="both"/>
        <w:rPr>
          <w:rFonts w:ascii="Palatino Linotype" w:hAnsi="Palatino Linotype"/>
        </w:rPr>
      </w:pPr>
      <w:r w:rsidRPr="00AA21A0">
        <w:rPr>
          <w:rFonts w:ascii="Palatino Linotype" w:hAnsi="Palatino Linotype"/>
        </w:rPr>
        <w:t xml:space="preserve">Il primo passo cruciale nello sviluppo del sistema è stato l'acquisizione dei dati. Il team ha effettuato una raccolta sistematica di campioni di dati da diverse sessioni di guida, coprendo </w:t>
      </w:r>
      <w:r>
        <w:rPr>
          <w:rFonts w:ascii="Palatino Linotype" w:hAnsi="Palatino Linotype"/>
        </w:rPr>
        <w:t xml:space="preserve">i vari </w:t>
      </w:r>
      <w:r w:rsidRPr="00AA21A0">
        <w:rPr>
          <w:rFonts w:ascii="Palatino Linotype" w:hAnsi="Palatino Linotype"/>
        </w:rPr>
        <w:t>stili. Questa fase ha richiesto un approccio metodologico per garantire la rappresentatività dei dati raccolti, comprendendo condizioni di guida normali, aggressive, sportive e prudenti.</w:t>
      </w:r>
    </w:p>
    <w:p w14:paraId="7DDE575B" w14:textId="040A7351" w:rsidR="00AA21A0" w:rsidRDefault="00AA21A0" w:rsidP="00AA21A0">
      <w:pPr>
        <w:pStyle w:val="NormaleWeb"/>
        <w:spacing w:before="0" w:beforeAutospacing="0" w:after="0" w:afterAutospacing="0"/>
        <w:ind w:firstLine="720"/>
        <w:jc w:val="both"/>
        <w:rPr>
          <w:rFonts w:ascii="Palatino Linotype" w:hAnsi="Palatino Linotype"/>
        </w:rPr>
      </w:pPr>
      <w:r w:rsidRPr="00AA21A0">
        <w:rPr>
          <w:rFonts w:ascii="Palatino Linotype" w:hAnsi="Palatino Linotype"/>
        </w:rPr>
        <w:t>Durante le sessioni di raccolta dati, l'app Sensor Logger ha catturato informazioni dettagliate sull'accelerazione e sulla velocità del veicolo. Questi dati grezzi sono stati successivamente pre-processati per eliminare eventuali anomalie o dati non validi, assicurando la qualità e l'affidabilità del dataset finale utilizzato per l'addestramento del modello.</w:t>
      </w:r>
    </w:p>
    <w:p w14:paraId="35568284" w14:textId="307BA05C" w:rsidR="00AA21A0" w:rsidRDefault="00240996" w:rsidP="00AA21A0">
      <w:pPr>
        <w:pStyle w:val="Titolo2"/>
      </w:pPr>
      <w:r>
        <w:rPr>
          <w:rFonts w:ascii="Palatino Linotype" w:hAnsi="Palatino Linotype"/>
        </w:rPr>
        <w:lastRenderedPageBreak/>
        <w:t>6</w:t>
      </w:r>
      <w:r w:rsidR="00AA21A0">
        <w:rPr>
          <w:rFonts w:ascii="Palatino Linotype" w:hAnsi="Palatino Linotype"/>
        </w:rPr>
        <w:t xml:space="preserve">.2 - </w:t>
      </w:r>
      <w:r w:rsidR="00AA21A0">
        <w:t>Preparazione dei Dati</w:t>
      </w:r>
    </w:p>
    <w:p w14:paraId="413F3723" w14:textId="7E2E6B5A" w:rsidR="00BD2317" w:rsidRPr="00722C20" w:rsidRDefault="00BD2317" w:rsidP="00BD2317">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La fase iniziale della preparazione dei dati ha coinvolto la pulizia e la normalizzazione dei dati grezzi acquisiti dall'app Sensor Logger.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0C615B16" w:rsidR="00AA21A0" w:rsidRPr="00722C20" w:rsidRDefault="00BD2317" w:rsidP="00BD231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Successivamente, è stata eseguita l'ingegneria delle feature per estrarre e selezionare le variabili più rilevanti dai dati grezzi. Questo processo ha incluso la creazione di nuove feature che potessero catturare le caratteristiche distintive degli stili di guida, come la velocità media, l'accelerazione massima, l'accelerazione media e altre metriche correlate al comportamento del conducente.</w:t>
      </w:r>
    </w:p>
    <w:p w14:paraId="171F7548" w14:textId="1EB09799"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Una volta ingegnerizzate, le feature sono state selezionate attentamente per evitare sovrapprendimento e migliorare l'efficienza computazionale del modello. Tecniche come l'analisi delle componenti principali o la selezione basata su importanza delle feature sono state utilizzate per identificare le feature più predittive e ridurre la dimensionalità del dataset senza compromettere la capacità predittiva del modello.</w:t>
      </w:r>
    </w:p>
    <w:p w14:paraId="3E1AEEB7" w14:textId="7FD580B1"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In alcuni casi, è stata applicata la trasformazione dei dati per migliorare la distribuzione o la normalità delle feature, rendendo i dati più adatti per i modelli di machine learning. Questo può includere la normalizzazione delle feature per garantire che abbiano scale comparabili o la trasformazione di feature non lineari per catturare relazioni più complesse tra le variabili.</w:t>
      </w:r>
    </w:p>
    <w:p w14:paraId="7D89DCD0" w14:textId="7A6087A5" w:rsidR="00187608" w:rsidRDefault="003D16F7" w:rsidP="00187608">
      <w:pPr>
        <w:pStyle w:val="NormaleWeb"/>
        <w:spacing w:before="0" w:beforeAutospacing="0" w:after="0" w:afterAutospacing="0"/>
        <w:ind w:firstLine="720"/>
        <w:jc w:val="both"/>
      </w:pPr>
      <w:r w:rsidRPr="00722C20">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0704D793" w14:textId="1B04B719" w:rsidR="00187608" w:rsidRDefault="00240996" w:rsidP="00187608">
      <w:pPr>
        <w:pStyle w:val="Titolo2"/>
      </w:pPr>
      <w:r>
        <w:t>6</w:t>
      </w:r>
      <w:r w:rsidR="00187608">
        <w:t>.3 – Modello Random Forest</w:t>
      </w:r>
    </w:p>
    <w:p w14:paraId="2FB84F88" w14:textId="577DD4A2" w:rsidR="00187608" w:rsidRPr="00722C20" w:rsidRDefault="00187608" w:rsidP="00187608">
      <w:pPr>
        <w:pStyle w:val="NormaleWeb"/>
        <w:spacing w:before="0" w:beforeAutospacing="0" w:after="0" w:afterAutospacing="0"/>
        <w:jc w:val="both"/>
        <w:rPr>
          <w:rFonts w:ascii="Palatino Linotype" w:hAnsi="Palatino Linotype"/>
        </w:rPr>
      </w:pPr>
      <w:r w:rsidRPr="00722C20">
        <w:rPr>
          <w:rFonts w:ascii="Palatino Linotype" w:hAnsi="Palatino Linotype"/>
        </w:rPr>
        <w:t>Il modello scelto per l'addestramento è un Random Forest, il quale è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76FD397"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Gli alberi decisionali sono strumenti di machine learning che operano con una serie di domande condizionali su un insieme di feature, suddividendo iterativamente i dati in gruppi più piccoli e omogenei. Ogni nodo dell'albero rappresenta una domanda, e ogni foglia rappresenta una classificazione o una previsione.</w:t>
      </w:r>
    </w:p>
    <w:p w14:paraId="2472C5E6" w14:textId="2BAC0322" w:rsidR="003D16F7"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Random Forest combina diversi alberi decisionali, ognuno dei quali è addestrato su un sottoinsieme casuale dei dati di addestramento e delle feature. Questo processo di campionamento casuale e addestramento indipendente riduce il rischio di overfitting e migliora la robustezza del modello complessivo.</w:t>
      </w:r>
    </w:p>
    <w:p w14:paraId="009B7C4D" w14:textId="268C7B72"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 xml:space="preserve">Random Forest utilizza il bagging per la creazione dei diversi alberi. Il bagging consiste nel campionare casualmente più volte il dataset di addestramento con sostituzione </w:t>
      </w:r>
      <w:r w:rsidRPr="00722C20">
        <w:rPr>
          <w:rFonts w:ascii="Palatino Linotype" w:hAnsi="Palatino Linotype"/>
        </w:rPr>
        <w:lastRenderedPageBreak/>
        <w:t>(bootstrap), addestrando un modello su ciascun campione e combinando le loro previsioni per ottenere una previsione finale più stabile e accurata.</w:t>
      </w:r>
    </w:p>
    <w:p w14:paraId="045150A4" w14:textId="0EEA9272" w:rsidR="00722C20" w:rsidRPr="00722C20" w:rsidRDefault="00722C20" w:rsidP="00722C20">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modello di Random Forest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Sensor Logger. La sua scalabilità e le performance consentono di mantenere tempi di risposta rapidi e di gestire in tempo reale i flussi di dati, essenziali per il monitoraggio continuo e l'aggiornamento del sistema.</w:t>
      </w:r>
    </w:p>
    <w:p w14:paraId="19680427" w14:textId="1B99FB57" w:rsidR="00722C20" w:rsidRDefault="00240996" w:rsidP="00722C20">
      <w:pPr>
        <w:pStyle w:val="Titolo2"/>
      </w:pPr>
      <w:r>
        <w:t>6</w:t>
      </w:r>
      <w:r w:rsidR="00722C20">
        <w:t>.4 – Addestramento del modello</w:t>
      </w:r>
    </w:p>
    <w:p w14:paraId="2E3069EE" w14:textId="3E06EB6C" w:rsidR="00722C20" w:rsidRPr="00BA106B"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Il processo di addestramento del modello per il sistema di rilevazione dello stile di guida inizia con la connessione a MongoDB per recuperare i dati necessari. Attraverso l'uso di </w:t>
      </w:r>
      <w:r w:rsidRPr="00BA106B">
        <w:rPr>
          <w:rStyle w:val="CodiceHTML"/>
          <w:i/>
          <w:iCs/>
          <w:sz w:val="24"/>
          <w:szCs w:val="24"/>
        </w:rPr>
        <w:t>pymongo</w:t>
      </w:r>
      <w:r w:rsidRPr="00BA106B">
        <w:rPr>
          <w:rFonts w:ascii="Palatino Linotype" w:hAnsi="Palatino Linotype"/>
        </w:rPr>
        <w:t xml:space="preserve">, è possibile stabilire una connessione al database locale </w:t>
      </w:r>
      <w:r w:rsidRPr="00BA106B">
        <w:rPr>
          <w:rStyle w:val="CodiceHTML"/>
          <w:rFonts w:ascii="Palatino Linotype" w:hAnsi="Palatino Linotype"/>
          <w:sz w:val="24"/>
          <w:szCs w:val="24"/>
        </w:rPr>
        <w:t>SmartDrive</w:t>
      </w:r>
      <w:r w:rsidRPr="00BA106B">
        <w:rPr>
          <w:rFonts w:ascii="Palatino Linotype" w:hAnsi="Palatino Linotype"/>
        </w:rPr>
        <w:t xml:space="preserve"> e accedere alla collezione </w:t>
      </w:r>
      <w:r w:rsidRPr="00BA106B">
        <w:rPr>
          <w:rStyle w:val="CodiceHTML"/>
          <w:i/>
          <w:iCs/>
          <w:sz w:val="24"/>
          <w:szCs w:val="24"/>
        </w:rPr>
        <w:t>test</w:t>
      </w:r>
      <w:r w:rsidRPr="00BA106B">
        <w:rPr>
          <w:rFonts w:ascii="Palatino Linotype" w:hAnsi="Palatino Linotype"/>
        </w:rPr>
        <w:t>, dove sono memorizzati i dati raccolti.</w:t>
      </w:r>
    </w:p>
    <w:p w14:paraId="45BC967B" w14:textId="0000195E" w:rsidR="005B01A8" w:rsidRPr="00BA106B" w:rsidRDefault="00722C20" w:rsidP="005B01A8">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Una volta estratti i dati, è necessario prepararli per l'addestramento del modello. Questo include la creazione delle </w:t>
      </w:r>
      <w:r w:rsidRPr="00BA106B">
        <w:rPr>
          <w:rFonts w:ascii="Courier New" w:hAnsi="Courier New" w:cs="Courier New"/>
        </w:rPr>
        <w:t>feature</w:t>
      </w:r>
      <w:r w:rsidRPr="00BA106B">
        <w:rPr>
          <w:rFonts w:ascii="Palatino Linotype" w:hAnsi="Palatino Linotype"/>
        </w:rPr>
        <w:t xml:space="preserve"> (</w:t>
      </w:r>
      <w:r w:rsidRPr="00BA106B">
        <w:rPr>
          <w:rStyle w:val="CodiceHTML"/>
          <w:i/>
          <w:iCs/>
          <w:sz w:val="24"/>
          <w:szCs w:val="24"/>
        </w:rPr>
        <w:t>X</w:t>
      </w:r>
      <w:r w:rsidRPr="00BA106B">
        <w:rPr>
          <w:rFonts w:ascii="Palatino Linotype" w:hAnsi="Palatino Linotype"/>
        </w:rPr>
        <w:t xml:space="preserve">) e del </w:t>
      </w:r>
      <w:r w:rsidRPr="00BA106B">
        <w:rPr>
          <w:rFonts w:ascii="Courier New" w:hAnsi="Courier New" w:cs="Courier New"/>
          <w:i/>
          <w:iCs/>
        </w:rPr>
        <w:t>target</w:t>
      </w:r>
      <w:r w:rsidRPr="00BA106B">
        <w:rPr>
          <w:rFonts w:ascii="Palatino Linotype" w:hAnsi="Palatino Linotype"/>
        </w:rPr>
        <w:t xml:space="preserve"> (</w:t>
      </w:r>
      <w:r w:rsidRPr="00BA106B">
        <w:rPr>
          <w:rStyle w:val="CodiceHTML"/>
          <w:i/>
          <w:iCs/>
          <w:sz w:val="24"/>
          <w:szCs w:val="24"/>
        </w:rPr>
        <w:t>y</w:t>
      </w:r>
      <w:r w:rsidRPr="00BA106B">
        <w:rPr>
          <w:rFonts w:ascii="Palatino Linotype" w:hAnsi="Palatino Linotype"/>
        </w:rPr>
        <w:t xml:space="preserve">). Nel caso specifico, le feature sono composte da </w:t>
      </w:r>
      <w:r w:rsidRPr="00BA106B">
        <w:rPr>
          <w:rStyle w:val="CodiceHTML"/>
          <w:i/>
          <w:iCs/>
          <w:sz w:val="24"/>
          <w:szCs w:val="24"/>
        </w:rPr>
        <w:t>total_acceleration</w:t>
      </w:r>
      <w:r w:rsidRPr="00BA106B">
        <w:rPr>
          <w:rFonts w:ascii="Palatino Linotype" w:hAnsi="Palatino Linotype"/>
        </w:rPr>
        <w:t xml:space="preserve"> e </w:t>
      </w:r>
      <w:r w:rsidRPr="00BA106B">
        <w:rPr>
          <w:rStyle w:val="CodiceHTML"/>
          <w:i/>
          <w:iCs/>
          <w:sz w:val="24"/>
          <w:szCs w:val="24"/>
        </w:rPr>
        <w:t>speed</w:t>
      </w:r>
      <w:r w:rsidRPr="00BA106B">
        <w:rPr>
          <w:rFonts w:ascii="Palatino Linotype" w:hAnsi="Palatino Linotype"/>
        </w:rPr>
        <w:t xml:space="preserve">, mentre il target è rappresentato da </w:t>
      </w:r>
      <w:r w:rsidRPr="00BA106B">
        <w:rPr>
          <w:rStyle w:val="CodiceHTML"/>
          <w:i/>
          <w:iCs/>
          <w:sz w:val="24"/>
          <w:szCs w:val="24"/>
        </w:rPr>
        <w:t>classification</w:t>
      </w:r>
      <w:r w:rsidRPr="00BA106B">
        <w:rPr>
          <w:rFonts w:ascii="Palatino Linotype" w:hAnsi="Palatino Linotype"/>
        </w:rPr>
        <w:t>, che indica la categoria dello stile di guida.</w:t>
      </w:r>
    </w:p>
    <w:p w14:paraId="3BA644CC" w14:textId="6AC66736"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Successivamente, i dati vengono suddivisi in set di addestramento e test utilizzando la funzione </w:t>
      </w:r>
      <w:r w:rsidRPr="00BA106B">
        <w:rPr>
          <w:rStyle w:val="CodiceHTML"/>
          <w:i/>
          <w:iCs/>
          <w:sz w:val="24"/>
          <w:szCs w:val="24"/>
        </w:rPr>
        <w:t>train_test_split</w:t>
      </w:r>
      <w:r w:rsidRPr="00BA106B">
        <w:rPr>
          <w:rFonts w:ascii="Palatino Linotype" w:hAnsi="Palatino Linotype"/>
        </w:rPr>
        <w:t xml:space="preserve"> di </w:t>
      </w:r>
      <w:r w:rsidRPr="00BA106B">
        <w:rPr>
          <w:rFonts w:ascii="Courier New" w:hAnsi="Courier New" w:cs="Courier New"/>
          <w:i/>
          <w:iCs/>
        </w:rPr>
        <w:t>scikit-learn</w:t>
      </w:r>
      <w:r w:rsidRPr="00BA106B">
        <w:rPr>
          <w:rFonts w:ascii="Palatino Linotype" w:hAnsi="Palatino Linotype"/>
        </w:rPr>
        <w:t>. Questo passaggio è cruciale per valutare l'efficacia del modello su dati non visti precedentemente. Il modello scelto per l'addestramento è un Random Forest Classifier con 100 alberi decisionali, configurato per massimizzare l'accuratezza e la generalizzazione.</w:t>
      </w:r>
    </w:p>
    <w:p w14:paraId="44B2602B" w14:textId="77777777" w:rsidR="005B01A8" w:rsidRDefault="005B01A8" w:rsidP="005B01A8">
      <w:pPr>
        <w:pStyle w:val="NormaleWeb"/>
        <w:keepNext/>
        <w:jc w:val="center"/>
      </w:pPr>
      <w:r>
        <w:rPr>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7562FC5" w:rsidR="000E152B" w:rsidRDefault="005B01A8" w:rsidP="0096741A">
      <w:pPr>
        <w:pStyle w:val="Didascalia"/>
        <w:jc w:val="center"/>
      </w:pPr>
      <w:r>
        <w:t xml:space="preserve">Figura </w:t>
      </w:r>
      <w:r>
        <w:fldChar w:fldCharType="begin"/>
      </w:r>
      <w:r>
        <w:instrText xml:space="preserve"> SEQ Figura \* ARABIC </w:instrText>
      </w:r>
      <w:r>
        <w:fldChar w:fldCharType="separate"/>
      </w:r>
      <w:r w:rsidR="00CE3574">
        <w:rPr>
          <w:noProof/>
        </w:rPr>
        <w:t>4</w:t>
      </w:r>
      <w:r>
        <w:fldChar w:fldCharType="end"/>
      </w:r>
      <w:r>
        <w:t>. Metodo per l'addestramento del modello.</w:t>
      </w:r>
    </w:p>
    <w:p w14:paraId="5549D05C" w14:textId="77777777" w:rsidR="0096741A" w:rsidRPr="0096741A" w:rsidRDefault="0096741A" w:rsidP="0096741A">
      <w:pPr>
        <w:rPr>
          <w:lang w:eastAsia="en-US"/>
        </w:rPr>
      </w:pPr>
    </w:p>
    <w:p w14:paraId="3EDE2CC3" w14:textId="4AFAA1E7" w:rsidR="003E590D" w:rsidRDefault="003E590D" w:rsidP="003E590D">
      <w:pPr>
        <w:pStyle w:val="Titolo2"/>
      </w:pPr>
      <w:r>
        <w:t>6.5 – REST API</w:t>
      </w:r>
    </w:p>
    <w:p w14:paraId="1FDA592B" w14:textId="5E6A749F" w:rsidR="000E152B" w:rsidRDefault="003E590D" w:rsidP="003E590D">
      <w:pPr>
        <w:pStyle w:val="NormaleWeb"/>
        <w:spacing w:before="0" w:beforeAutospacing="0" w:after="0" w:afterAutospacing="0"/>
        <w:jc w:val="both"/>
        <w:rPr>
          <w:rFonts w:ascii="Palatino Linotype" w:hAnsi="Palatino Linotype"/>
        </w:rPr>
      </w:pPr>
      <w:r w:rsidRPr="003E590D">
        <w:rPr>
          <w:rFonts w:ascii="Palatino Linotype" w:hAnsi="Palatino Linotype"/>
        </w:rPr>
        <w:t>Il backend espone delle REST API fondamentali per facilitare l'interazione fluida tra il database sottostante e le varie componenti del sistema. Queste API costituiscono un ponte essenziale che consente alle diverse parti dell'applicazione di comunicare in modo efficiente e affidabile con il database, garantendo al contempo la sicurezza e l'integrità dei dati gestiti.</w:t>
      </w:r>
    </w:p>
    <w:p w14:paraId="47CA0669" w14:textId="4E1F73F8" w:rsidR="00707993" w:rsidRPr="003E590D" w:rsidRDefault="0096741A" w:rsidP="003E590D">
      <w:pPr>
        <w:pStyle w:val="NormaleWeb"/>
        <w:spacing w:before="0" w:beforeAutospacing="0" w:after="0" w:afterAutospacing="0"/>
        <w:jc w:val="both"/>
        <w:rPr>
          <w:rFonts w:ascii="Palatino Linotype" w:hAnsi="Palatino Linotype"/>
        </w:rPr>
      </w:pPr>
      <w:r>
        <w:rPr>
          <w:rFonts w:ascii="Palatino Linotype" w:hAnsi="Palatino Linotype"/>
          <w:noProof/>
        </w:rPr>
        <w:lastRenderedPageBreak/>
        <w:drawing>
          <wp:inline distT="0" distB="0" distL="0" distR="0" wp14:anchorId="27B0C697" wp14:editId="60B5A2E8">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6748B000" w14:textId="26BBC830" w:rsidR="000E152B" w:rsidRPr="00BD2317" w:rsidRDefault="000E152B" w:rsidP="00707993">
      <w:pPr>
        <w:pStyle w:val="NormaleWeb"/>
        <w:spacing w:before="0" w:beforeAutospacing="0" w:after="0" w:afterAutospacing="0"/>
        <w:jc w:val="center"/>
        <w:rPr>
          <w:rFonts w:ascii="Palatino Linotype" w:hAnsi="Palatino Linotype"/>
        </w:rPr>
      </w:pPr>
    </w:p>
    <w:p w14:paraId="546DC24D" w14:textId="57165FAA" w:rsidR="00AA21A0" w:rsidRPr="002A16E2" w:rsidRDefault="000E152B" w:rsidP="000E152B">
      <w:pPr>
        <w:pStyle w:val="Titolo1"/>
        <w:rPr>
          <w:rFonts w:eastAsia="Palatino Linotype"/>
        </w:rPr>
      </w:pPr>
      <w:r>
        <w:rPr>
          <w:rFonts w:eastAsia="Palatino Linotype"/>
        </w:rPr>
        <w:t>Capitolo 7 -</w:t>
      </w:r>
      <w:r w:rsidR="002A16E2" w:rsidRPr="002A16E2">
        <w:rPr>
          <w:rFonts w:eastAsia="Palatino Linotype"/>
        </w:rPr>
        <w:t xml:space="preserve"> </w:t>
      </w:r>
      <w:r>
        <w:rPr>
          <w:rFonts w:eastAsia="Palatino Linotype"/>
        </w:rPr>
        <w:t>Descrizione dei casi d’uso</w:t>
      </w:r>
    </w:p>
    <w:p w14:paraId="2F3D32C2" w14:textId="77777777" w:rsidR="000E152B" w:rsidRDefault="000E152B" w:rsidP="003A1308">
      <w:pPr>
        <w:jc w:val="both"/>
        <w:rPr>
          <w:rFonts w:ascii="Palatino Linotype" w:hAnsi="Palatino Linotype"/>
          <w:noProof/>
        </w:rPr>
      </w:pPr>
      <w:bookmarkStart w:id="6" w:name="_heading=h.3rdcrjn" w:colFirst="0" w:colLast="0"/>
      <w:bookmarkEnd w:id="6"/>
      <w:r w:rsidRPr="00E312BD">
        <w:rPr>
          <w:rFonts w:asciiTheme="majorHAnsi" w:hAnsiTheme="majorHAnsi" w:cstheme="majorHAnsi"/>
        </w:rPr>
        <w:t>In questa sezione verrà affrontata la descrizione dei casi d’uso che sono stati implementati nel sistema.</w:t>
      </w:r>
      <w:r w:rsidRPr="000E152B">
        <w:rPr>
          <w:rFonts w:ascii="Palatino Linotype" w:hAnsi="Palatino Linotype"/>
          <w:noProof/>
        </w:rPr>
        <w:t xml:space="preserve"> </w:t>
      </w:r>
    </w:p>
    <w:p w14:paraId="3BBB8F77" w14:textId="77777777" w:rsidR="000E152B" w:rsidRDefault="000E152B" w:rsidP="000E152B">
      <w:pPr>
        <w:rPr>
          <w:rFonts w:ascii="Palatino Linotype" w:hAnsi="Palatino Linotype"/>
          <w:noProof/>
        </w:rPr>
      </w:pPr>
    </w:p>
    <w:p w14:paraId="2CC7A6EF" w14:textId="5878D982" w:rsidR="000E152B" w:rsidRDefault="000E152B" w:rsidP="000E152B">
      <w:pPr>
        <w:rPr>
          <w:rFonts w:asciiTheme="majorHAnsi" w:hAnsiTheme="majorHAnsi" w:cstheme="majorHAnsi"/>
        </w:rPr>
      </w:pPr>
      <w:r>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0119298F" w14:textId="77777777" w:rsidR="00AD725F" w:rsidRDefault="00AD725F" w:rsidP="000E152B">
      <w:pPr>
        <w:rPr>
          <w:rFonts w:asciiTheme="majorHAnsi" w:hAnsiTheme="majorHAnsi" w:cstheme="majorHAnsi"/>
        </w:rPr>
      </w:pPr>
    </w:p>
    <w:p w14:paraId="0B7B5749" w14:textId="77777777" w:rsidR="00AD725F" w:rsidRDefault="00AD725F" w:rsidP="000E152B">
      <w:pPr>
        <w:rPr>
          <w:rFonts w:asciiTheme="majorHAnsi" w:hAnsiTheme="majorHAnsi" w:cstheme="majorHAnsi"/>
        </w:rPr>
      </w:pPr>
    </w:p>
    <w:p w14:paraId="0FDA5198" w14:textId="0928631C" w:rsidR="00AD725F" w:rsidRPr="00AD725F" w:rsidRDefault="00AD725F" w:rsidP="00AD725F">
      <w:pPr>
        <w:pStyle w:val="NormaleWeb"/>
        <w:spacing w:before="0" w:beforeAutospacing="0" w:after="0" w:afterAutospacing="0"/>
        <w:jc w:val="both"/>
        <w:rPr>
          <w:rStyle w:val="Enfasigrassetto"/>
          <w:rFonts w:ascii="Palatino Linotype" w:eastAsiaTheme="majorEastAsia" w:hAnsi="Palatino Linotype"/>
          <w:b w:val="0"/>
          <w:bCs w:val="0"/>
        </w:rPr>
      </w:pPr>
      <w:r w:rsidRPr="00AD725F">
        <w:rPr>
          <w:rStyle w:val="Enfasigrassetto"/>
          <w:rFonts w:ascii="Palatino Linotype" w:eastAsiaTheme="majorEastAsia" w:hAnsi="Palatino Linotype"/>
        </w:rPr>
        <w:t xml:space="preserve">Caso </w:t>
      </w:r>
      <w:r w:rsidRPr="003A1308">
        <w:rPr>
          <w:rStyle w:val="Enfasigrassetto"/>
          <w:rFonts w:ascii="Palatino Linotype" w:eastAsiaTheme="majorEastAsia" w:hAnsi="Palatino Linotype"/>
        </w:rPr>
        <w:t>d’uso: Registrazione di un nuovo utente nel Sistema</w:t>
      </w:r>
    </w:p>
    <w:p w14:paraId="3B35B8BE" w14:textId="163BD154"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lastRenderedPageBreak/>
        <w:t>Descrizione</w:t>
      </w:r>
      <w:r w:rsidRPr="00AD725F">
        <w:rPr>
          <w:rFonts w:ascii="Palatino Linotype" w:hAnsi="Palatino Linotype"/>
        </w:rPr>
        <w:t>: Questo caso d'uso descrive il processo attraverso il quale un utente guest si registra nel sistema per ottenere accesso alle funzionalità offerte e diviene un User.</w:t>
      </w:r>
    </w:p>
    <w:p w14:paraId="16FD2CBD"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AD725F">
        <w:rPr>
          <w:rFonts w:ascii="Palatino Linotype" w:hAnsi="Palatino Linotype"/>
        </w:rPr>
        <w:t>:</w:t>
      </w:r>
    </w:p>
    <w:p w14:paraId="09AA0EBA" w14:textId="77777777" w:rsidR="00AD725F" w:rsidRPr="00AD725F" w:rsidRDefault="00AD725F" w:rsidP="00AD725F">
      <w:pPr>
        <w:numPr>
          <w:ilvl w:val="0"/>
          <w:numId w:val="7"/>
        </w:numPr>
        <w:jc w:val="both"/>
        <w:rPr>
          <w:rFonts w:ascii="Palatino Linotype" w:hAnsi="Palatino Linotype"/>
        </w:rPr>
      </w:pPr>
      <w:r w:rsidRPr="00AD725F">
        <w:rPr>
          <w:rFonts w:ascii="Palatino Linotype" w:hAnsi="Palatino Linotype"/>
        </w:rPr>
        <w:t>Utente Guest</w:t>
      </w:r>
    </w:p>
    <w:p w14:paraId="5C03B4A9"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Precondizioni</w:t>
      </w:r>
      <w:r w:rsidRPr="00AD725F">
        <w:rPr>
          <w:rFonts w:ascii="Palatino Linotype" w:hAnsi="Palatino Linotype"/>
        </w:rPr>
        <w:t>:</w:t>
      </w:r>
    </w:p>
    <w:p w14:paraId="15368EFD" w14:textId="77777777" w:rsidR="00AD725F" w:rsidRPr="00AD725F" w:rsidRDefault="00AD725F" w:rsidP="00AD725F">
      <w:pPr>
        <w:numPr>
          <w:ilvl w:val="0"/>
          <w:numId w:val="8"/>
        </w:numPr>
        <w:jc w:val="both"/>
        <w:rPr>
          <w:rFonts w:ascii="Palatino Linotype" w:hAnsi="Palatino Linotype"/>
        </w:rPr>
      </w:pPr>
      <w:r w:rsidRPr="00AD725F">
        <w:rPr>
          <w:rFonts w:ascii="Palatino Linotype" w:hAnsi="Palatino Linotype"/>
        </w:rPr>
        <w:t>Il sistema è operativo e accessibile.</w:t>
      </w:r>
    </w:p>
    <w:p w14:paraId="69184059" w14:textId="77777777" w:rsidR="00AD725F" w:rsidRPr="00AD725F" w:rsidRDefault="00AD725F" w:rsidP="00AD725F">
      <w:pPr>
        <w:numPr>
          <w:ilvl w:val="0"/>
          <w:numId w:val="8"/>
        </w:numPr>
        <w:jc w:val="both"/>
        <w:rPr>
          <w:rFonts w:ascii="Palatino Linotype" w:hAnsi="Palatino Linotype"/>
        </w:rPr>
      </w:pPr>
      <w:r w:rsidRPr="00AD725F">
        <w:rPr>
          <w:rFonts w:ascii="Palatino Linotype" w:hAnsi="Palatino Linotype"/>
        </w:rPr>
        <w:t>L'utente guest ha accesso alla pagina di registrazione nel sistema.</w:t>
      </w:r>
    </w:p>
    <w:p w14:paraId="62697843"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AD725F">
        <w:rPr>
          <w:rFonts w:ascii="Palatino Linotype" w:hAnsi="Palatino Linotype"/>
        </w:rPr>
        <w:t>:</w:t>
      </w:r>
    </w:p>
    <w:p w14:paraId="03378BB1" w14:textId="77777777" w:rsidR="00AD725F" w:rsidRPr="00AD725F" w:rsidRDefault="00AD725F" w:rsidP="00AD725F">
      <w:pPr>
        <w:numPr>
          <w:ilvl w:val="0"/>
          <w:numId w:val="9"/>
        </w:numPr>
        <w:jc w:val="both"/>
        <w:rPr>
          <w:rFonts w:ascii="Palatino Linotype" w:hAnsi="Palatino Linotype"/>
        </w:rPr>
      </w:pPr>
      <w:r w:rsidRPr="00AD725F">
        <w:rPr>
          <w:rFonts w:ascii="Palatino Linotype" w:hAnsi="Palatino Linotype"/>
        </w:rPr>
        <w:t>L'utente guest ha completato la registrazione e diviene un User con accesso alle funzionalità del sistema.</w:t>
      </w:r>
    </w:p>
    <w:p w14:paraId="04F6C79E"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Scenario Principale</w:t>
      </w:r>
      <w:r w:rsidRPr="00AD725F">
        <w:rPr>
          <w:rFonts w:ascii="Palatino Linotype" w:hAnsi="Palatino Linotype"/>
        </w:rPr>
        <w:t>:</w:t>
      </w:r>
    </w:p>
    <w:p w14:paraId="0A54A25D"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guest accede alla pagina di registrazione nel sistema.</w:t>
      </w:r>
    </w:p>
    <w:p w14:paraId="6BE58976"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inserisce i dati richiesti per la registrazione, che includono:</w:t>
      </w:r>
    </w:p>
    <w:p w14:paraId="5FD773F2"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Nome</w:t>
      </w:r>
    </w:p>
    <w:p w14:paraId="6787FC6E"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Cognome</w:t>
      </w:r>
    </w:p>
    <w:p w14:paraId="66EBE8EB"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Indirizzo email</w:t>
      </w:r>
    </w:p>
    <w:p w14:paraId="03535ADD" w14:textId="042B969A"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 xml:space="preserve">Password </w:t>
      </w:r>
    </w:p>
    <w:p w14:paraId="2FD17B72" w14:textId="77777777" w:rsidR="00AD725F" w:rsidRPr="00AD725F" w:rsidRDefault="00AD725F" w:rsidP="00AD725F">
      <w:pPr>
        <w:numPr>
          <w:ilvl w:val="1"/>
          <w:numId w:val="10"/>
        </w:numPr>
        <w:jc w:val="both"/>
        <w:rPr>
          <w:rFonts w:ascii="Palatino Linotype" w:hAnsi="Palatino Linotype"/>
        </w:rPr>
      </w:pPr>
      <w:r w:rsidRPr="00AD725F">
        <w:rPr>
          <w:rFonts w:ascii="Palatino Linotype" w:hAnsi="Palatino Linotype"/>
        </w:rPr>
        <w:t>Device_id (identificativo del proprio smartphone)</w:t>
      </w:r>
    </w:p>
    <w:p w14:paraId="12798FDF"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conferma i dati inseriti e invia la richiesta di registrazione al sistema.</w:t>
      </w:r>
    </w:p>
    <w:p w14:paraId="5C91251E"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Il sistema verifica i dati inseriti per assicurarsi che siano completi e corretti.</w:t>
      </w:r>
    </w:p>
    <w:p w14:paraId="4749D833"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Se i dati sono validi, il sistema crea un nuovo account utente nel database del sistema.</w:t>
      </w:r>
    </w:p>
    <w:p w14:paraId="76F7F05E" w14:textId="77777777" w:rsidR="00AD725F" w:rsidRPr="00AD725F" w:rsidRDefault="00AD725F" w:rsidP="00AD725F">
      <w:pPr>
        <w:numPr>
          <w:ilvl w:val="0"/>
          <w:numId w:val="10"/>
        </w:numPr>
        <w:jc w:val="both"/>
        <w:rPr>
          <w:rFonts w:ascii="Palatino Linotype" w:hAnsi="Palatino Linotype"/>
        </w:rPr>
      </w:pPr>
      <w:r w:rsidRPr="00AD725F">
        <w:rPr>
          <w:rFonts w:ascii="Palatino Linotype" w:hAnsi="Palatino Linotype"/>
        </w:rPr>
        <w:t>L'utente riceve una conferma di registrazione e può accedere al sistema utilizzando le credenziali fornite.</w:t>
      </w:r>
    </w:p>
    <w:p w14:paraId="20CD502B" w14:textId="77777777" w:rsidR="00AD725F" w:rsidRPr="00AD725F" w:rsidRDefault="00AD725F" w:rsidP="00AD725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AD725F">
        <w:rPr>
          <w:rFonts w:ascii="Palatino Linotype" w:hAnsi="Palatino Linotype"/>
        </w:rPr>
        <w:t>:</w:t>
      </w:r>
    </w:p>
    <w:p w14:paraId="7F894B92" w14:textId="77777777" w:rsidR="00AD725F" w:rsidRP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Dati Incompleti o Errati</w:t>
      </w:r>
      <w:r w:rsidRPr="00AD725F">
        <w:rPr>
          <w:rFonts w:ascii="Palatino Linotype" w:hAnsi="Palatino Linotype"/>
        </w:rPr>
        <w:t>: Se alcuni dati inseriti dall'utente guest non sono completi o corretti, il sistema avvisa l'utente e richiede la correzione o l'integrazione dei dati mancanti.</w:t>
      </w:r>
    </w:p>
    <w:p w14:paraId="51252AF5" w14:textId="77777777" w:rsidR="00AD725F" w:rsidRP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Email Già Esistente</w:t>
      </w:r>
      <w:r w:rsidRPr="00AD725F">
        <w:rPr>
          <w:rFonts w:ascii="Palatino Linotype" w:hAnsi="Palatino Linotype"/>
        </w:rPr>
        <w:t>: Se l'indirizzo email fornito dall'utente guest è già in uso nel sistema, il sistema richiede di utilizzare un altro indirizzo email.</w:t>
      </w:r>
    </w:p>
    <w:p w14:paraId="19EDC9DB" w14:textId="77777777" w:rsidR="00AD725F" w:rsidRDefault="00AD725F" w:rsidP="00AD725F">
      <w:pPr>
        <w:numPr>
          <w:ilvl w:val="0"/>
          <w:numId w:val="11"/>
        </w:numPr>
        <w:jc w:val="both"/>
        <w:rPr>
          <w:rFonts w:ascii="Palatino Linotype" w:hAnsi="Palatino Linotype"/>
        </w:rPr>
      </w:pPr>
      <w:r w:rsidRPr="00AD725F">
        <w:rPr>
          <w:rStyle w:val="Enfasigrassetto"/>
          <w:rFonts w:ascii="Palatino Linotype" w:eastAsiaTheme="majorEastAsia" w:hAnsi="Palatino Linotype"/>
          <w:b w:val="0"/>
          <w:bCs w:val="0"/>
        </w:rPr>
        <w:t>Errore di Sistema</w:t>
      </w:r>
      <w:r w:rsidRPr="00AD725F">
        <w:rPr>
          <w:rFonts w:ascii="Palatino Linotype" w:hAnsi="Palatino Linotype"/>
        </w:rPr>
        <w:t>: Se si verificano errori durante il processo di registrazione (ad esempio, problemi di connessione o errori di sistema), il sistema registra l'evento e informa l'utente guest.</w:t>
      </w:r>
    </w:p>
    <w:p w14:paraId="18BCC0C3" w14:textId="77777777" w:rsidR="004E7A0F" w:rsidRDefault="004E7A0F" w:rsidP="004E7A0F">
      <w:pPr>
        <w:ind w:left="720"/>
        <w:jc w:val="both"/>
        <w:rPr>
          <w:rFonts w:ascii="Palatino Linotype" w:hAnsi="Palatino Linotype"/>
        </w:rPr>
      </w:pPr>
    </w:p>
    <w:p w14:paraId="054D3E8D" w14:textId="0FC83C8D" w:rsidR="004E7A0F" w:rsidRPr="004E7A0F" w:rsidRDefault="004E7A0F" w:rsidP="004E7A0F">
      <w:pPr>
        <w:pStyle w:val="NormaleWeb"/>
        <w:spacing w:before="0" w:beforeAutospacing="0" w:after="0" w:afterAutospacing="0"/>
        <w:jc w:val="both"/>
        <w:rPr>
          <w:rStyle w:val="Enfasigrassetto"/>
          <w:rFonts w:ascii="Palatino Linotype" w:eastAsiaTheme="majorEastAsia" w:hAnsi="Palatino Linotype"/>
          <w:b w:val="0"/>
          <w:bCs w:val="0"/>
        </w:rPr>
      </w:pPr>
      <w:r w:rsidRPr="004E7A0F">
        <w:rPr>
          <w:rStyle w:val="Enfasigrassetto"/>
          <w:rFonts w:ascii="Palatino Linotype" w:eastAsiaTheme="majorEastAsia" w:hAnsi="Palatino Linotype"/>
        </w:rPr>
        <w:t>Caso d’uso</w:t>
      </w:r>
      <w:r w:rsidRPr="003A1308">
        <w:rPr>
          <w:rStyle w:val="Enfasigrassetto"/>
          <w:rFonts w:ascii="Palatino Linotype" w:eastAsiaTheme="majorEastAsia" w:hAnsi="Palatino Linotype"/>
        </w:rPr>
        <w:t>: Login di un User nel Sistema</w:t>
      </w:r>
    </w:p>
    <w:p w14:paraId="5C76E225" w14:textId="5B2DC0E0"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4E7A0F">
        <w:rPr>
          <w:rFonts w:ascii="Palatino Linotype" w:hAnsi="Palatino Linotype"/>
        </w:rPr>
        <w:t>: Questo caso d'uso descrive il processo attraverso il quale un utente registrato accede al sistema utilizzando le proprie credenziali.</w:t>
      </w:r>
    </w:p>
    <w:p w14:paraId="57CE84AD"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4E7A0F">
        <w:rPr>
          <w:rFonts w:ascii="Palatino Linotype" w:hAnsi="Palatino Linotype"/>
        </w:rPr>
        <w:t>:</w:t>
      </w:r>
    </w:p>
    <w:p w14:paraId="28C4B585" w14:textId="72AF3480" w:rsidR="004E7A0F" w:rsidRPr="004E7A0F" w:rsidRDefault="004E7A0F" w:rsidP="004E7A0F">
      <w:pPr>
        <w:numPr>
          <w:ilvl w:val="0"/>
          <w:numId w:val="12"/>
        </w:numPr>
        <w:jc w:val="both"/>
        <w:rPr>
          <w:rFonts w:ascii="Palatino Linotype" w:hAnsi="Palatino Linotype"/>
        </w:rPr>
      </w:pPr>
      <w:r>
        <w:rPr>
          <w:rFonts w:ascii="Palatino Linotype" w:hAnsi="Palatino Linotype"/>
        </w:rPr>
        <w:t>User</w:t>
      </w:r>
      <w:r w:rsidRPr="004E7A0F">
        <w:rPr>
          <w:rFonts w:ascii="Palatino Linotype" w:hAnsi="Palatino Linotype"/>
        </w:rPr>
        <w:t xml:space="preserve"> </w:t>
      </w:r>
    </w:p>
    <w:p w14:paraId="1D746C89"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Precondizioni</w:t>
      </w:r>
      <w:r w:rsidRPr="004E7A0F">
        <w:rPr>
          <w:rFonts w:ascii="Palatino Linotype" w:hAnsi="Palatino Linotype"/>
        </w:rPr>
        <w:t>:</w:t>
      </w:r>
    </w:p>
    <w:p w14:paraId="1674869C" w14:textId="77777777" w:rsidR="004E7A0F" w:rsidRPr="004E7A0F" w:rsidRDefault="004E7A0F" w:rsidP="004E7A0F">
      <w:pPr>
        <w:numPr>
          <w:ilvl w:val="0"/>
          <w:numId w:val="13"/>
        </w:numPr>
        <w:jc w:val="both"/>
        <w:rPr>
          <w:rFonts w:ascii="Palatino Linotype" w:hAnsi="Palatino Linotype"/>
        </w:rPr>
      </w:pPr>
      <w:r w:rsidRPr="004E7A0F">
        <w:rPr>
          <w:rFonts w:ascii="Palatino Linotype" w:hAnsi="Palatino Linotype"/>
        </w:rPr>
        <w:t>Il sistema è operativo e accessibile.</w:t>
      </w:r>
    </w:p>
    <w:p w14:paraId="0F5CC30D" w14:textId="77777777" w:rsidR="004E7A0F" w:rsidRPr="004E7A0F" w:rsidRDefault="004E7A0F" w:rsidP="004E7A0F">
      <w:pPr>
        <w:numPr>
          <w:ilvl w:val="0"/>
          <w:numId w:val="13"/>
        </w:numPr>
        <w:jc w:val="both"/>
        <w:rPr>
          <w:rFonts w:ascii="Palatino Linotype" w:hAnsi="Palatino Linotype"/>
        </w:rPr>
      </w:pPr>
      <w:r w:rsidRPr="004E7A0F">
        <w:rPr>
          <w:rFonts w:ascii="Palatino Linotype" w:hAnsi="Palatino Linotype"/>
        </w:rPr>
        <w:t>L'utente è già registrato nel sistema.</w:t>
      </w:r>
    </w:p>
    <w:p w14:paraId="74B37BEC"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4E7A0F">
        <w:rPr>
          <w:rFonts w:ascii="Palatino Linotype" w:hAnsi="Palatino Linotype"/>
        </w:rPr>
        <w:t>:</w:t>
      </w:r>
    </w:p>
    <w:p w14:paraId="24A60166" w14:textId="6156727F" w:rsidR="004E7A0F" w:rsidRPr="004E7A0F" w:rsidRDefault="004E7A0F" w:rsidP="004E7A0F">
      <w:pPr>
        <w:numPr>
          <w:ilvl w:val="0"/>
          <w:numId w:val="14"/>
        </w:numPr>
        <w:jc w:val="both"/>
        <w:rPr>
          <w:rFonts w:ascii="Palatino Linotype" w:hAnsi="Palatino Linotype"/>
        </w:rPr>
      </w:pPr>
      <w:r w:rsidRPr="004E7A0F">
        <w:rPr>
          <w:rFonts w:ascii="Palatino Linotype" w:hAnsi="Palatino Linotype"/>
        </w:rPr>
        <w:lastRenderedPageBreak/>
        <w:t>L'utente registrato ha completato l'autenticazione e ha ottenuto un JWT valido per l'autorizzazione alle funzionalità del sistema.</w:t>
      </w:r>
    </w:p>
    <w:p w14:paraId="0F9078DB"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Scenario Principale</w:t>
      </w:r>
      <w:r w:rsidRPr="004E7A0F">
        <w:rPr>
          <w:rFonts w:ascii="Palatino Linotype" w:hAnsi="Palatino Linotype"/>
        </w:rPr>
        <w:t>:</w:t>
      </w:r>
    </w:p>
    <w:p w14:paraId="34791205"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accede alla pagina di login del sistema.</w:t>
      </w:r>
    </w:p>
    <w:p w14:paraId="23B526F4"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inserisce le proprie credenziali di accesso, che includono:</w:t>
      </w:r>
    </w:p>
    <w:p w14:paraId="77A43002" w14:textId="77777777" w:rsidR="004E7A0F" w:rsidRPr="004E7A0F" w:rsidRDefault="004E7A0F" w:rsidP="004E7A0F">
      <w:pPr>
        <w:numPr>
          <w:ilvl w:val="1"/>
          <w:numId w:val="15"/>
        </w:numPr>
        <w:jc w:val="both"/>
        <w:rPr>
          <w:rFonts w:ascii="Palatino Linotype" w:hAnsi="Palatino Linotype"/>
        </w:rPr>
      </w:pPr>
      <w:r w:rsidRPr="004E7A0F">
        <w:rPr>
          <w:rFonts w:ascii="Palatino Linotype" w:hAnsi="Palatino Linotype"/>
        </w:rPr>
        <w:t>Indirizzo email</w:t>
      </w:r>
    </w:p>
    <w:p w14:paraId="70D2C6F7" w14:textId="77777777" w:rsidR="004E7A0F" w:rsidRPr="004E7A0F" w:rsidRDefault="004E7A0F" w:rsidP="004E7A0F">
      <w:pPr>
        <w:numPr>
          <w:ilvl w:val="1"/>
          <w:numId w:val="15"/>
        </w:numPr>
        <w:jc w:val="both"/>
        <w:rPr>
          <w:rFonts w:ascii="Palatino Linotype" w:hAnsi="Palatino Linotype"/>
        </w:rPr>
      </w:pPr>
      <w:r w:rsidRPr="004E7A0F">
        <w:rPr>
          <w:rFonts w:ascii="Palatino Linotype" w:hAnsi="Palatino Linotype"/>
        </w:rPr>
        <w:t>Password</w:t>
      </w:r>
    </w:p>
    <w:p w14:paraId="6127F6E0"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conferma i dati inseriti e invia la richiesta di login al sistema.</w:t>
      </w:r>
    </w:p>
    <w:p w14:paraId="5536E709"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Il sistema verifica le credenziali inserite per assicurarsi che siano corrette.</w:t>
      </w:r>
    </w:p>
    <w:p w14:paraId="4DD2ACDB" w14:textId="77777777"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Se le credenziali sono valide, il sistema genera un JWT (JSON Web Token) per l'utente.</w:t>
      </w:r>
    </w:p>
    <w:p w14:paraId="54E7C48A" w14:textId="681F2B33" w:rsidR="004E7A0F" w:rsidRPr="004E7A0F" w:rsidRDefault="004E7A0F" w:rsidP="004E7A0F">
      <w:pPr>
        <w:numPr>
          <w:ilvl w:val="0"/>
          <w:numId w:val="15"/>
        </w:numPr>
        <w:jc w:val="both"/>
        <w:rPr>
          <w:rFonts w:ascii="Palatino Linotype" w:hAnsi="Palatino Linotype"/>
        </w:rPr>
      </w:pPr>
      <w:r w:rsidRPr="004E7A0F">
        <w:rPr>
          <w:rFonts w:ascii="Palatino Linotype" w:hAnsi="Palatino Linotype"/>
        </w:rPr>
        <w:t>L'utente riceve il JWT e può accedere alle funzionalità del sistema utilizzando il token per l'autorizzazione.</w:t>
      </w:r>
    </w:p>
    <w:p w14:paraId="5A6BD260" w14:textId="77777777" w:rsidR="004E7A0F" w:rsidRPr="004E7A0F" w:rsidRDefault="004E7A0F" w:rsidP="004E7A0F">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4E7A0F">
        <w:rPr>
          <w:rFonts w:ascii="Palatino Linotype" w:hAnsi="Palatino Linotype"/>
        </w:rPr>
        <w:t>:</w:t>
      </w:r>
    </w:p>
    <w:p w14:paraId="75728A75" w14:textId="77777777" w:rsidR="004E7A0F" w:rsidRPr="004E7A0F" w:rsidRDefault="004E7A0F" w:rsidP="004E7A0F">
      <w:pPr>
        <w:numPr>
          <w:ilvl w:val="0"/>
          <w:numId w:val="16"/>
        </w:numPr>
        <w:jc w:val="both"/>
        <w:rPr>
          <w:rFonts w:ascii="Palatino Linotype" w:hAnsi="Palatino Linotype"/>
        </w:rPr>
      </w:pPr>
      <w:r w:rsidRPr="004E7A0F">
        <w:rPr>
          <w:rStyle w:val="Enfasigrassetto"/>
          <w:rFonts w:ascii="Palatino Linotype" w:eastAsiaTheme="majorEastAsia" w:hAnsi="Palatino Linotype"/>
          <w:b w:val="0"/>
          <w:bCs w:val="0"/>
        </w:rPr>
        <w:t>Credenziali Errate</w:t>
      </w:r>
      <w:r w:rsidRPr="004E7A0F">
        <w:rPr>
          <w:rFonts w:ascii="Palatino Linotype" w:hAnsi="Palatino Linotype"/>
        </w:rPr>
        <w:t>: Se l'indirizzo email o la password inseriti dall'utente non sono corretti, il sistema informa l'utente dell'errore e richiede di reinserire le credenziali.</w:t>
      </w:r>
    </w:p>
    <w:p w14:paraId="5C657F50" w14:textId="77777777" w:rsidR="004E7A0F" w:rsidRDefault="004E7A0F" w:rsidP="004E7A0F">
      <w:pPr>
        <w:numPr>
          <w:ilvl w:val="0"/>
          <w:numId w:val="16"/>
        </w:numPr>
        <w:jc w:val="both"/>
        <w:rPr>
          <w:rFonts w:ascii="Palatino Linotype" w:hAnsi="Palatino Linotype"/>
        </w:rPr>
      </w:pPr>
      <w:r w:rsidRPr="004E7A0F">
        <w:rPr>
          <w:rStyle w:val="Enfasigrassetto"/>
          <w:rFonts w:ascii="Palatino Linotype" w:eastAsiaTheme="majorEastAsia" w:hAnsi="Palatino Linotype"/>
          <w:b w:val="0"/>
          <w:bCs w:val="0"/>
        </w:rPr>
        <w:t>Errore di Sistema</w:t>
      </w:r>
      <w:r w:rsidRPr="004E7A0F">
        <w:rPr>
          <w:rFonts w:ascii="Palatino Linotype" w:hAnsi="Palatino Linotype"/>
        </w:rPr>
        <w:t>: Se si verificano errori durante il processo di login (ad esempio, problemi di connessione o errori di sistema), il sistema registra l'evento e informa l'utente.</w:t>
      </w:r>
    </w:p>
    <w:p w14:paraId="19A040F6" w14:textId="77777777" w:rsidR="003A1308" w:rsidRDefault="003A1308" w:rsidP="003A1308">
      <w:pPr>
        <w:jc w:val="both"/>
        <w:rPr>
          <w:rFonts w:ascii="Palatino Linotype" w:hAnsi="Palatino Linotype"/>
        </w:rPr>
      </w:pPr>
    </w:p>
    <w:p w14:paraId="30054E70" w14:textId="77526047" w:rsidR="003A1308" w:rsidRPr="003A1308" w:rsidRDefault="003A1308" w:rsidP="003A1308">
      <w:pPr>
        <w:pStyle w:val="NormaleWeb"/>
        <w:spacing w:before="0" w:beforeAutospacing="0" w:after="0" w:afterAutospacing="0"/>
        <w:jc w:val="both"/>
        <w:rPr>
          <w:rStyle w:val="Enfasigrassetto"/>
          <w:rFonts w:ascii="Palatino Linotype" w:eastAsiaTheme="majorEastAsia" w:hAnsi="Palatino Linotype"/>
        </w:rPr>
      </w:pPr>
      <w:r w:rsidRPr="003A1308">
        <w:rPr>
          <w:rStyle w:val="Enfasigrassetto"/>
          <w:rFonts w:ascii="Palatino Linotype" w:eastAsiaTheme="majorEastAsia" w:hAnsi="Palatino Linotype"/>
        </w:rPr>
        <w:t>Caso d’uso: Avvio di una sessione e raccolta di campioni</w:t>
      </w:r>
    </w:p>
    <w:p w14:paraId="3160C37A" w14:textId="2C7F7056"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Descrizione</w:t>
      </w:r>
      <w:r w:rsidRPr="003A1308">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Attori</w:t>
      </w:r>
      <w:r w:rsidRPr="003A1308">
        <w:rPr>
          <w:rFonts w:ascii="Palatino Linotype" w:hAnsi="Palatino Linotype"/>
        </w:rPr>
        <w:t>:</w:t>
      </w:r>
    </w:p>
    <w:p w14:paraId="46C8C6C8" w14:textId="77777777" w:rsidR="003A1308" w:rsidRPr="003A1308" w:rsidRDefault="003A1308" w:rsidP="003A1308">
      <w:pPr>
        <w:numPr>
          <w:ilvl w:val="0"/>
          <w:numId w:val="17"/>
        </w:numPr>
        <w:jc w:val="both"/>
        <w:rPr>
          <w:rFonts w:ascii="Palatino Linotype" w:hAnsi="Palatino Linotype"/>
        </w:rPr>
      </w:pPr>
      <w:r w:rsidRPr="003A1308">
        <w:rPr>
          <w:rFonts w:ascii="Palatino Linotype" w:hAnsi="Palatino Linotype"/>
        </w:rPr>
        <w:t>User</w:t>
      </w:r>
    </w:p>
    <w:p w14:paraId="5CBFB8E7" w14:textId="5F47C3F6" w:rsidR="003A1308" w:rsidRPr="00821E0D" w:rsidRDefault="003A1308" w:rsidP="00821E0D">
      <w:pPr>
        <w:jc w:val="both"/>
        <w:rPr>
          <w:rFonts w:ascii="Palatino Linotype" w:hAnsi="Palatino Linotype"/>
        </w:rPr>
      </w:pPr>
      <w:r w:rsidRPr="00821E0D">
        <w:rPr>
          <w:rStyle w:val="Enfasigrassetto"/>
          <w:rFonts w:ascii="Palatino Linotype" w:eastAsiaTheme="majorEastAsia" w:hAnsi="Palatino Linotype"/>
        </w:rPr>
        <w:t>Precondizioni</w:t>
      </w:r>
      <w:r w:rsidRPr="00821E0D">
        <w:rPr>
          <w:rFonts w:ascii="Palatino Linotype" w:hAnsi="Palatino Linotype"/>
        </w:rPr>
        <w:t>:</w:t>
      </w:r>
    </w:p>
    <w:p w14:paraId="422558D3" w14:textId="77777777"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Il sistema è operativo e accessibile.</w:t>
      </w:r>
    </w:p>
    <w:p w14:paraId="2DCD6780" w14:textId="77777777"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Se lo User desidera avviare la sessione manualmente, deve aver effettuato il login ed essere autenticato.</w:t>
      </w:r>
    </w:p>
    <w:p w14:paraId="3C0872F7" w14:textId="386B31BD" w:rsidR="003A1308" w:rsidRPr="003A1308" w:rsidRDefault="003A1308" w:rsidP="003A1308">
      <w:pPr>
        <w:numPr>
          <w:ilvl w:val="0"/>
          <w:numId w:val="18"/>
        </w:numPr>
        <w:jc w:val="both"/>
        <w:rPr>
          <w:rFonts w:ascii="Palatino Linotype" w:hAnsi="Palatino Linotype"/>
        </w:rPr>
      </w:pPr>
      <w:r w:rsidRPr="003A1308">
        <w:rPr>
          <w:rFonts w:ascii="Palatino Linotype" w:hAnsi="Palatino Linotype"/>
        </w:rPr>
        <w:t>Lo User ha il proprio smartphone connesso a</w:t>
      </w:r>
      <w:r w:rsidR="00821E0D">
        <w:rPr>
          <w:rFonts w:ascii="Palatino Linotype" w:hAnsi="Palatino Linotype"/>
        </w:rPr>
        <w:t xml:space="preserve"> Internet</w:t>
      </w:r>
      <w:r w:rsidRPr="003A1308">
        <w:rPr>
          <w:rFonts w:ascii="Palatino Linotype" w:hAnsi="Palatino Linotype"/>
        </w:rPr>
        <w:t>.</w:t>
      </w:r>
    </w:p>
    <w:p w14:paraId="2B2F42ED"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Postcondizioni</w:t>
      </w:r>
      <w:r w:rsidRPr="003A1308">
        <w:rPr>
          <w:rFonts w:ascii="Palatino Linotype" w:hAnsi="Palatino Linotype"/>
        </w:rPr>
        <w:t>:</w:t>
      </w:r>
    </w:p>
    <w:p w14:paraId="4F2745BA" w14:textId="77777777" w:rsidR="003A1308" w:rsidRPr="003A1308" w:rsidRDefault="003A1308" w:rsidP="003A1308">
      <w:pPr>
        <w:numPr>
          <w:ilvl w:val="0"/>
          <w:numId w:val="19"/>
        </w:numPr>
        <w:jc w:val="both"/>
        <w:rPr>
          <w:rFonts w:ascii="Palatino Linotype" w:hAnsi="Palatino Linotype"/>
        </w:rPr>
      </w:pPr>
      <w:r w:rsidRPr="003A1308">
        <w:rPr>
          <w:rFonts w:ascii="Palatino Linotype" w:hAnsi="Palatino Linotype"/>
        </w:rPr>
        <w:t>Lo User ha avviato una sessione di raccolta dati.</w:t>
      </w:r>
    </w:p>
    <w:p w14:paraId="30AAE349" w14:textId="77777777" w:rsidR="003A1308" w:rsidRPr="003A1308" w:rsidRDefault="003A1308" w:rsidP="003A1308">
      <w:pPr>
        <w:numPr>
          <w:ilvl w:val="0"/>
          <w:numId w:val="19"/>
        </w:numPr>
        <w:jc w:val="both"/>
        <w:rPr>
          <w:rFonts w:ascii="Palatino Linotype" w:hAnsi="Palatino Linotype"/>
        </w:rPr>
      </w:pPr>
      <w:r w:rsidRPr="003A1308">
        <w:rPr>
          <w:rFonts w:ascii="Palatino Linotype" w:hAnsi="Palatino Linotype"/>
        </w:rPr>
        <w:t>I campioni raccolti dallo smartphone dello User vengono inviati e registrati nel sistema, associati alla sessione attiva.</w:t>
      </w:r>
    </w:p>
    <w:p w14:paraId="26DE44E2" w14:textId="1BD9DD76"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 xml:space="preserve">Scenario </w:t>
      </w:r>
      <w:r w:rsidR="00821E0D">
        <w:rPr>
          <w:rStyle w:val="Enfasigrassetto"/>
          <w:rFonts w:ascii="Palatino Linotype" w:eastAsiaTheme="majorEastAsia" w:hAnsi="Palatino Linotype"/>
        </w:rPr>
        <w:t>Uno</w:t>
      </w:r>
      <w:r w:rsidRPr="003A1308">
        <w:rPr>
          <w:rStyle w:val="Enfasigrassetto"/>
          <w:rFonts w:ascii="Palatino Linotype" w:eastAsiaTheme="majorEastAsia" w:hAnsi="Palatino Linotype"/>
        </w:rPr>
        <w:t>: Avvio Manuale della Sessione</w:t>
      </w:r>
    </w:p>
    <w:p w14:paraId="38055204"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accede al pannello utente del sistema.</w:t>
      </w:r>
    </w:p>
    <w:p w14:paraId="3F283AF8"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avvia una nuova sessione di raccolta dati dal pannello utente del sistema.</w:t>
      </w:r>
    </w:p>
    <w:p w14:paraId="056B1BEE"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Il sistema crea una nuova sessione e la associa all'utente.</w:t>
      </w:r>
    </w:p>
    <w:p w14:paraId="791B3926"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Lo User inizia la raccolta dei campioni di dati dal proprio smartphone durante la sessione di guida.</w:t>
      </w:r>
    </w:p>
    <w:p w14:paraId="246C4FC8" w14:textId="3B670715"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lastRenderedPageBreak/>
        <w:t xml:space="preserve">Lo </w:t>
      </w:r>
      <w:r w:rsidR="00821E0D">
        <w:rPr>
          <w:rFonts w:ascii="Palatino Linotype" w:hAnsi="Palatino Linotype"/>
        </w:rPr>
        <w:t>smartphone</w:t>
      </w:r>
      <w:r w:rsidRPr="003A1308">
        <w:rPr>
          <w:rFonts w:ascii="Palatino Linotype" w:hAnsi="Palatino Linotype"/>
        </w:rPr>
        <w:t xml:space="preserve"> invia i campioni raccolti al sistema.</w:t>
      </w:r>
    </w:p>
    <w:p w14:paraId="6A3D7190"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 xml:space="preserve">Il sistema riceve i campioni e verifica il </w:t>
      </w:r>
      <w:r w:rsidRPr="00821E0D">
        <w:rPr>
          <w:rStyle w:val="CodiceHTML"/>
          <w:rFonts w:eastAsiaTheme="majorEastAsia"/>
          <w:sz w:val="24"/>
          <w:szCs w:val="24"/>
        </w:rPr>
        <w:t>device_id</w:t>
      </w:r>
      <w:r w:rsidRPr="003A1308">
        <w:rPr>
          <w:rFonts w:ascii="Palatino Linotype" w:hAnsi="Palatino Linotype"/>
        </w:rPr>
        <w:t xml:space="preserve"> per identificare lo User associato.</w:t>
      </w:r>
    </w:p>
    <w:p w14:paraId="523A8D35" w14:textId="77777777" w:rsidR="003A1308" w:rsidRPr="003A1308" w:rsidRDefault="003A1308" w:rsidP="003A1308">
      <w:pPr>
        <w:numPr>
          <w:ilvl w:val="0"/>
          <w:numId w:val="20"/>
        </w:numPr>
        <w:jc w:val="both"/>
        <w:rPr>
          <w:rFonts w:ascii="Palatino Linotype" w:hAnsi="Palatino Linotype"/>
        </w:rPr>
      </w:pPr>
      <w:r w:rsidRPr="003A1308">
        <w:rPr>
          <w:rFonts w:ascii="Palatino Linotype" w:hAnsi="Palatino Linotype"/>
        </w:rPr>
        <w:t>Il sistema registra i campioni associandoli alla sessione attiva.</w:t>
      </w:r>
    </w:p>
    <w:p w14:paraId="2B4819AD" w14:textId="243BB1DC"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 xml:space="preserve">Scenario </w:t>
      </w:r>
      <w:r w:rsidR="00821E0D">
        <w:rPr>
          <w:rStyle w:val="Enfasigrassetto"/>
          <w:rFonts w:ascii="Palatino Linotype" w:eastAsiaTheme="majorEastAsia" w:hAnsi="Palatino Linotype"/>
        </w:rPr>
        <w:t>Due</w:t>
      </w:r>
      <w:r w:rsidRPr="003A1308">
        <w:rPr>
          <w:rStyle w:val="Enfasigrassetto"/>
          <w:rFonts w:ascii="Palatino Linotype" w:eastAsiaTheme="majorEastAsia" w:hAnsi="Palatino Linotype"/>
        </w:rPr>
        <w:t>: Avvio Automatico della Sessione</w:t>
      </w:r>
    </w:p>
    <w:p w14:paraId="080DB926"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Lo User avvia la raccolta dei campioni di dati direttamente dal proprio smartphone senza accedere al sistema.</w:t>
      </w:r>
    </w:p>
    <w:p w14:paraId="11849C3B" w14:textId="1FF9D0AF"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 xml:space="preserve">Lo </w:t>
      </w:r>
      <w:r w:rsidR="00821E0D">
        <w:rPr>
          <w:rFonts w:ascii="Palatino Linotype" w:hAnsi="Palatino Linotype"/>
        </w:rPr>
        <w:t>smartphone</w:t>
      </w:r>
      <w:r w:rsidRPr="003A1308">
        <w:rPr>
          <w:rFonts w:ascii="Palatino Linotype" w:hAnsi="Palatino Linotype"/>
        </w:rPr>
        <w:t xml:space="preserve"> invia i campioni raccolti al sistema.</w:t>
      </w:r>
    </w:p>
    <w:p w14:paraId="276A4A78"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 xml:space="preserve">Il sistema riceve i campioni e verifica il </w:t>
      </w:r>
      <w:r w:rsidRPr="00821E0D">
        <w:rPr>
          <w:rStyle w:val="CodiceHTML"/>
          <w:rFonts w:eastAsiaTheme="majorEastAsia"/>
          <w:sz w:val="24"/>
          <w:szCs w:val="24"/>
        </w:rPr>
        <w:t>device_id</w:t>
      </w:r>
      <w:r w:rsidRPr="003A1308">
        <w:rPr>
          <w:rFonts w:ascii="Palatino Linotype" w:hAnsi="Palatino Linotype"/>
        </w:rPr>
        <w:t xml:space="preserve"> per identificare lo User associato.</w:t>
      </w:r>
    </w:p>
    <w:p w14:paraId="33B79890"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Il sistema crea automaticamente una nuova sessione e la associa allo User.</w:t>
      </w:r>
    </w:p>
    <w:p w14:paraId="2564A448" w14:textId="77777777" w:rsidR="003A1308" w:rsidRPr="003A1308" w:rsidRDefault="003A1308" w:rsidP="003A1308">
      <w:pPr>
        <w:numPr>
          <w:ilvl w:val="0"/>
          <w:numId w:val="21"/>
        </w:numPr>
        <w:jc w:val="both"/>
        <w:rPr>
          <w:rFonts w:ascii="Palatino Linotype" w:hAnsi="Palatino Linotype"/>
        </w:rPr>
      </w:pPr>
      <w:r w:rsidRPr="003A1308">
        <w:rPr>
          <w:rFonts w:ascii="Palatino Linotype" w:hAnsi="Palatino Linotype"/>
        </w:rPr>
        <w:t>Il sistema registra i campioni associandoli alla nuova sessione creata.</w:t>
      </w:r>
    </w:p>
    <w:p w14:paraId="20FF1B13" w14:textId="77777777" w:rsidR="003A1308" w:rsidRPr="003A1308" w:rsidRDefault="003A1308" w:rsidP="003A1308">
      <w:pPr>
        <w:pStyle w:val="NormaleWeb"/>
        <w:spacing w:before="0" w:beforeAutospacing="0" w:after="0" w:afterAutospacing="0"/>
        <w:jc w:val="both"/>
        <w:rPr>
          <w:rFonts w:ascii="Palatino Linotype" w:hAnsi="Palatino Linotype"/>
        </w:rPr>
      </w:pPr>
      <w:r w:rsidRPr="003A1308">
        <w:rPr>
          <w:rStyle w:val="Enfasigrassetto"/>
          <w:rFonts w:ascii="Palatino Linotype" w:eastAsiaTheme="majorEastAsia" w:hAnsi="Palatino Linotype"/>
        </w:rPr>
        <w:t>Scenari Alternativi</w:t>
      </w:r>
      <w:r w:rsidRPr="003A1308">
        <w:rPr>
          <w:rFonts w:ascii="Palatino Linotype" w:hAnsi="Palatino Linotype"/>
        </w:rPr>
        <w:t>:</w:t>
      </w:r>
    </w:p>
    <w:p w14:paraId="75BE753A" w14:textId="40D5DE6A"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Device_id Non Riconosciuto</w:t>
      </w:r>
      <w:r w:rsidRPr="003A1308">
        <w:rPr>
          <w:rFonts w:ascii="Palatino Linotype" w:hAnsi="Palatino Linotype"/>
        </w:rPr>
        <w:t xml:space="preserve">: Se il </w:t>
      </w:r>
      <w:r w:rsidRPr="003A1308">
        <w:rPr>
          <w:rStyle w:val="CodiceHTML"/>
          <w:rFonts w:ascii="Palatino Linotype" w:eastAsiaTheme="majorEastAsia" w:hAnsi="Palatino Linotype"/>
          <w:sz w:val="24"/>
          <w:szCs w:val="24"/>
        </w:rPr>
        <w:t>device_id</w:t>
      </w:r>
      <w:r w:rsidRPr="003A1308">
        <w:rPr>
          <w:rFonts w:ascii="Palatino Linotype" w:hAnsi="Palatino Linotype"/>
        </w:rPr>
        <w:t xml:space="preserve"> inviato non è riconosciuto dal sistema, il sistema non registra i campioni.</w:t>
      </w:r>
    </w:p>
    <w:p w14:paraId="26A41D4B" w14:textId="77777777"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Errore di Sistema</w:t>
      </w:r>
      <w:r w:rsidRPr="003A1308">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3A1308" w:rsidRDefault="003A1308" w:rsidP="003A1308">
      <w:pPr>
        <w:numPr>
          <w:ilvl w:val="0"/>
          <w:numId w:val="22"/>
        </w:numPr>
        <w:jc w:val="both"/>
        <w:rPr>
          <w:rFonts w:ascii="Palatino Linotype" w:hAnsi="Palatino Linotype"/>
        </w:rPr>
      </w:pPr>
      <w:r w:rsidRPr="003A1308">
        <w:rPr>
          <w:rStyle w:val="Enfasigrassetto"/>
          <w:rFonts w:ascii="Palatino Linotype" w:eastAsiaTheme="majorEastAsia" w:hAnsi="Palatino Linotype"/>
        </w:rPr>
        <w:t>Sessione Già Attiva</w:t>
      </w:r>
      <w:r w:rsidRPr="003A1308">
        <w:rPr>
          <w:rFonts w:ascii="Palatino Linotype" w:hAnsi="Palatino Linotype"/>
        </w:rPr>
        <w:t>: Se lo User cerca di avviare una nuova sessione mentre una sessione è già attiva, il sistema informa lo User che deve prima terminare la sessione corrente.</w:t>
      </w:r>
    </w:p>
    <w:p w14:paraId="06E87167" w14:textId="77777777" w:rsidR="003A1308" w:rsidRDefault="003A1308" w:rsidP="003A1308">
      <w:pPr>
        <w:jc w:val="both"/>
        <w:rPr>
          <w:rFonts w:ascii="Palatino Linotype" w:hAnsi="Palatino Linotype"/>
        </w:rPr>
      </w:pPr>
    </w:p>
    <w:p w14:paraId="5185BE6D" w14:textId="77777777" w:rsidR="0090054D" w:rsidRPr="0090054D" w:rsidRDefault="0090054D" w:rsidP="0090054D">
      <w:pPr>
        <w:pStyle w:val="NormaleWeb"/>
        <w:spacing w:before="0" w:beforeAutospacing="0" w:after="0" w:afterAutospacing="0"/>
        <w:jc w:val="both"/>
        <w:rPr>
          <w:rStyle w:val="Enfasigrassetto"/>
          <w:rFonts w:ascii="Palatino Linotype" w:eastAsiaTheme="majorEastAsia" w:hAnsi="Palatino Linotype"/>
        </w:rPr>
      </w:pPr>
      <w:r w:rsidRPr="0090054D">
        <w:rPr>
          <w:rStyle w:val="Enfasigrassetto"/>
          <w:rFonts w:ascii="Palatino Linotype" w:eastAsiaTheme="majorEastAsia" w:hAnsi="Palatino Linotype"/>
        </w:rPr>
        <w:t>Caso d’suo: Visualizzazione delle statistiche dell’utente</w:t>
      </w:r>
    </w:p>
    <w:p w14:paraId="31E4FC34" w14:textId="5BD9E728"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Descrizione</w:t>
      </w:r>
      <w:r w:rsidRPr="0090054D">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Attori</w:t>
      </w:r>
      <w:r w:rsidRPr="0090054D">
        <w:rPr>
          <w:rFonts w:ascii="Palatino Linotype" w:hAnsi="Palatino Linotype"/>
        </w:rPr>
        <w:t>:</w:t>
      </w:r>
    </w:p>
    <w:p w14:paraId="4091556A" w14:textId="27E978A9" w:rsidR="0090054D" w:rsidRPr="0090054D" w:rsidRDefault="0090054D" w:rsidP="0090054D">
      <w:pPr>
        <w:numPr>
          <w:ilvl w:val="0"/>
          <w:numId w:val="23"/>
        </w:numPr>
        <w:jc w:val="both"/>
        <w:rPr>
          <w:rFonts w:ascii="Palatino Linotype" w:hAnsi="Palatino Linotype"/>
        </w:rPr>
      </w:pPr>
      <w:r w:rsidRPr="0090054D">
        <w:rPr>
          <w:rFonts w:ascii="Palatino Linotype" w:hAnsi="Palatino Linotype"/>
        </w:rPr>
        <w:t>User</w:t>
      </w:r>
    </w:p>
    <w:p w14:paraId="22869362"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Precondizioni</w:t>
      </w:r>
      <w:r w:rsidRPr="0090054D">
        <w:rPr>
          <w:rFonts w:ascii="Palatino Linotype" w:hAnsi="Palatino Linotype"/>
        </w:rPr>
        <w:t>:</w:t>
      </w:r>
    </w:p>
    <w:p w14:paraId="1FD0E235" w14:textId="77777777" w:rsidR="0090054D" w:rsidRPr="0090054D" w:rsidRDefault="0090054D" w:rsidP="0090054D">
      <w:pPr>
        <w:numPr>
          <w:ilvl w:val="0"/>
          <w:numId w:val="24"/>
        </w:numPr>
        <w:jc w:val="both"/>
        <w:rPr>
          <w:rFonts w:ascii="Palatino Linotype" w:hAnsi="Palatino Linotype"/>
        </w:rPr>
      </w:pPr>
      <w:r w:rsidRPr="0090054D">
        <w:rPr>
          <w:rFonts w:ascii="Palatino Linotype" w:hAnsi="Palatino Linotype"/>
        </w:rPr>
        <w:t>Lo User è autenticato nel sistema.</w:t>
      </w:r>
    </w:p>
    <w:p w14:paraId="2B82C94C" w14:textId="77777777" w:rsidR="0090054D" w:rsidRPr="0090054D" w:rsidRDefault="0090054D" w:rsidP="0090054D">
      <w:pPr>
        <w:numPr>
          <w:ilvl w:val="0"/>
          <w:numId w:val="24"/>
        </w:numPr>
        <w:jc w:val="both"/>
        <w:rPr>
          <w:rFonts w:ascii="Palatino Linotype" w:hAnsi="Palatino Linotype"/>
        </w:rPr>
      </w:pPr>
      <w:r w:rsidRPr="0090054D">
        <w:rPr>
          <w:rFonts w:ascii="Palatino Linotype" w:hAnsi="Palatino Linotype"/>
        </w:rPr>
        <w:t>Il sistema ha raccolto e registrato dati relativi alle sessioni di guida dello User.</w:t>
      </w:r>
    </w:p>
    <w:p w14:paraId="53712B5F"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Postcondizioni</w:t>
      </w:r>
      <w:r w:rsidRPr="0090054D">
        <w:rPr>
          <w:rFonts w:ascii="Palatino Linotype" w:hAnsi="Palatino Linotype"/>
        </w:rPr>
        <w:t>:</w:t>
      </w:r>
    </w:p>
    <w:p w14:paraId="3799AF48" w14:textId="77777777" w:rsidR="0090054D" w:rsidRPr="0090054D" w:rsidRDefault="0090054D" w:rsidP="0090054D">
      <w:pPr>
        <w:numPr>
          <w:ilvl w:val="0"/>
          <w:numId w:val="25"/>
        </w:numPr>
        <w:jc w:val="both"/>
        <w:rPr>
          <w:rFonts w:ascii="Palatino Linotype" w:hAnsi="Palatino Linotype"/>
        </w:rPr>
      </w:pPr>
      <w:r w:rsidRPr="0090054D">
        <w:rPr>
          <w:rFonts w:ascii="Palatino Linotype" w:hAnsi="Palatino Linotype"/>
        </w:rPr>
        <w:t>Lo User ha visualizzato le proprie statistiche aggiornate nella Dashboard.</w:t>
      </w:r>
    </w:p>
    <w:p w14:paraId="1DE639D8"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Scenario Principale</w:t>
      </w:r>
      <w:r w:rsidRPr="0090054D">
        <w:rPr>
          <w:rFonts w:ascii="Palatino Linotype" w:hAnsi="Palatino Linotype"/>
        </w:rPr>
        <w:t>:</w:t>
      </w:r>
    </w:p>
    <w:p w14:paraId="2445E165"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Lo User accede alla Dashboard del sistema.</w:t>
      </w:r>
    </w:p>
    <w:p w14:paraId="27E4B5F0" w14:textId="5CCEB462"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 xml:space="preserve">Lo User naviga verso la sezione dedicata alle statistiche </w:t>
      </w:r>
      <w:r>
        <w:rPr>
          <w:rFonts w:ascii="Palatino Linotype" w:hAnsi="Palatino Linotype"/>
        </w:rPr>
        <w:t>e</w:t>
      </w:r>
      <w:r w:rsidRPr="0090054D">
        <w:rPr>
          <w:rFonts w:ascii="Palatino Linotype" w:hAnsi="Palatino Linotype"/>
        </w:rPr>
        <w:t xml:space="preserve"> all'analisi dello stile di guida.</w:t>
      </w:r>
    </w:p>
    <w:p w14:paraId="0C246E4A"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recupera i dati relativi alle sessioni di guida dello User.</w:t>
      </w:r>
    </w:p>
    <w:p w14:paraId="6CA7C5E7"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elabora i dati per generare grafici e statistiche dettagliate sullo stile di guida dell'utente.</w:t>
      </w:r>
    </w:p>
    <w:p w14:paraId="7B601185" w14:textId="77777777" w:rsidR="0090054D" w:rsidRPr="0090054D" w:rsidRDefault="0090054D" w:rsidP="0090054D">
      <w:pPr>
        <w:numPr>
          <w:ilvl w:val="0"/>
          <w:numId w:val="26"/>
        </w:numPr>
        <w:jc w:val="both"/>
        <w:rPr>
          <w:rFonts w:ascii="Palatino Linotype" w:hAnsi="Palatino Linotype"/>
        </w:rPr>
      </w:pPr>
      <w:r w:rsidRPr="0090054D">
        <w:rPr>
          <w:rFonts w:ascii="Palatino Linotype" w:hAnsi="Palatino Linotype"/>
        </w:rPr>
        <w:t>Il sistema visualizza le statistiche aggiornate nella Dashboard dell'utente.</w:t>
      </w:r>
    </w:p>
    <w:p w14:paraId="2F8D1D05"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 Alternativi</w:t>
      </w:r>
      <w:r w:rsidRPr="0090054D">
        <w:rPr>
          <w:rFonts w:ascii="Palatino Linotype" w:hAnsi="Palatino Linotype"/>
        </w:rPr>
        <w:t>:</w:t>
      </w:r>
    </w:p>
    <w:p w14:paraId="17AE7EFD" w14:textId="77777777" w:rsidR="0090054D" w:rsidRDefault="0090054D" w:rsidP="0090054D">
      <w:pPr>
        <w:numPr>
          <w:ilvl w:val="0"/>
          <w:numId w:val="27"/>
        </w:numPr>
        <w:jc w:val="both"/>
        <w:rPr>
          <w:rFonts w:ascii="Palatino Linotype" w:hAnsi="Palatino Linotype"/>
        </w:rPr>
      </w:pPr>
      <w:r w:rsidRPr="0090054D">
        <w:rPr>
          <w:rStyle w:val="Enfasigrassetto"/>
          <w:rFonts w:ascii="Palatino Linotype" w:eastAsiaTheme="majorEastAsia" w:hAnsi="Palatino Linotype"/>
        </w:rPr>
        <w:lastRenderedPageBreak/>
        <w:t>Errore di Sistema</w:t>
      </w:r>
      <w:r w:rsidRPr="0090054D">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77777777" w:rsidR="0090054D" w:rsidRDefault="0090054D" w:rsidP="0090054D">
      <w:pPr>
        <w:jc w:val="both"/>
        <w:rPr>
          <w:rFonts w:ascii="Palatino Linotype" w:hAnsi="Palatino Linotype"/>
        </w:rPr>
      </w:pPr>
    </w:p>
    <w:p w14:paraId="03E75EFB" w14:textId="77777777" w:rsidR="0090054D" w:rsidRPr="0090054D" w:rsidRDefault="0090054D" w:rsidP="0090054D">
      <w:pPr>
        <w:pStyle w:val="NormaleWeb"/>
        <w:spacing w:before="0" w:beforeAutospacing="0" w:after="0" w:afterAutospacing="0"/>
        <w:jc w:val="both"/>
        <w:rPr>
          <w:rStyle w:val="Enfasigrassetto"/>
          <w:rFonts w:ascii="Palatino Linotype" w:eastAsiaTheme="majorEastAsia" w:hAnsi="Palatino Linotype"/>
        </w:rPr>
      </w:pPr>
      <w:r w:rsidRPr="0090054D">
        <w:rPr>
          <w:rStyle w:val="Enfasigrassetto"/>
          <w:rFonts w:ascii="Palatino Linotype" w:eastAsiaTheme="majorEastAsia" w:hAnsi="Palatino Linotype"/>
        </w:rPr>
        <w:t>Caso d’uso: Gestione del profilo utente</w:t>
      </w:r>
    </w:p>
    <w:p w14:paraId="44541439" w14:textId="10400AB4"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Descrizione</w:t>
      </w:r>
      <w:r w:rsidRPr="0090054D">
        <w:rPr>
          <w:rFonts w:ascii="Palatino Linotype" w:hAnsi="Palatino Linotype"/>
        </w:rPr>
        <w:t>: Questo caso d'uso descrive il processo attraverso il quale uno User gestisce il proprio profilo nel sistema. Le operazioni disponibili includono la modifica dei dati personali (nome, cognome, device_id) e la cancellazione del proprio profilo, con la conseguente rimozione di tutti i dati associati nel sistema.</w:t>
      </w:r>
    </w:p>
    <w:p w14:paraId="68989D14"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Attori</w:t>
      </w:r>
      <w:r w:rsidRPr="0090054D">
        <w:rPr>
          <w:rFonts w:ascii="Palatino Linotype" w:hAnsi="Palatino Linotype"/>
        </w:rPr>
        <w:t>:</w:t>
      </w:r>
    </w:p>
    <w:p w14:paraId="3E7EF586" w14:textId="5061B72D" w:rsidR="0090054D" w:rsidRPr="0090054D" w:rsidRDefault="0090054D" w:rsidP="0090054D">
      <w:pPr>
        <w:numPr>
          <w:ilvl w:val="0"/>
          <w:numId w:val="28"/>
        </w:numPr>
        <w:jc w:val="both"/>
        <w:rPr>
          <w:rFonts w:ascii="Palatino Linotype" w:hAnsi="Palatino Linotype"/>
        </w:rPr>
      </w:pPr>
      <w:r w:rsidRPr="0090054D">
        <w:rPr>
          <w:rFonts w:ascii="Palatino Linotype" w:hAnsi="Palatino Linotype"/>
        </w:rPr>
        <w:t>User</w:t>
      </w:r>
    </w:p>
    <w:p w14:paraId="279DF750"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Precondizioni</w:t>
      </w:r>
      <w:r w:rsidRPr="0090054D">
        <w:rPr>
          <w:rFonts w:ascii="Palatino Linotype" w:hAnsi="Palatino Linotype"/>
        </w:rPr>
        <w:t>:</w:t>
      </w:r>
    </w:p>
    <w:p w14:paraId="72258589" w14:textId="77777777" w:rsidR="0090054D" w:rsidRPr="0090054D" w:rsidRDefault="0090054D" w:rsidP="0090054D">
      <w:pPr>
        <w:numPr>
          <w:ilvl w:val="0"/>
          <w:numId w:val="29"/>
        </w:numPr>
        <w:jc w:val="both"/>
        <w:rPr>
          <w:rFonts w:ascii="Palatino Linotype" w:hAnsi="Palatino Linotype"/>
        </w:rPr>
      </w:pPr>
      <w:r w:rsidRPr="0090054D">
        <w:rPr>
          <w:rFonts w:ascii="Palatino Linotype" w:hAnsi="Palatino Linotype"/>
        </w:rPr>
        <w:t>Lo User è autenticato nel sistema.</w:t>
      </w:r>
    </w:p>
    <w:p w14:paraId="2480D1EE" w14:textId="77777777" w:rsidR="0090054D" w:rsidRPr="0090054D" w:rsidRDefault="0090054D" w:rsidP="0090054D">
      <w:pPr>
        <w:numPr>
          <w:ilvl w:val="0"/>
          <w:numId w:val="29"/>
        </w:numPr>
        <w:jc w:val="both"/>
        <w:rPr>
          <w:rFonts w:ascii="Palatino Linotype" w:hAnsi="Palatino Linotype"/>
        </w:rPr>
      </w:pPr>
      <w:r w:rsidRPr="0090054D">
        <w:rPr>
          <w:rFonts w:ascii="Palatino Linotype" w:hAnsi="Palatino Linotype"/>
        </w:rPr>
        <w:t>Il sistema contiene i dati del profilo dell'utente.</w:t>
      </w:r>
    </w:p>
    <w:p w14:paraId="7D02665B"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Postcondizioni</w:t>
      </w:r>
      <w:r w:rsidRPr="0090054D">
        <w:rPr>
          <w:rFonts w:ascii="Palatino Linotype" w:hAnsi="Palatino Linotype"/>
        </w:rPr>
        <w:t>:</w:t>
      </w:r>
    </w:p>
    <w:p w14:paraId="601DBB86" w14:textId="77777777" w:rsidR="0090054D" w:rsidRPr="0090054D" w:rsidRDefault="0090054D" w:rsidP="0090054D">
      <w:pPr>
        <w:numPr>
          <w:ilvl w:val="0"/>
          <w:numId w:val="30"/>
        </w:numPr>
        <w:jc w:val="both"/>
        <w:rPr>
          <w:rFonts w:ascii="Palatino Linotype" w:hAnsi="Palatino Linotype"/>
        </w:rPr>
      </w:pPr>
      <w:r w:rsidRPr="0090054D">
        <w:rPr>
          <w:rFonts w:ascii="Palatino Linotype" w:hAnsi="Palatino Linotype"/>
        </w:rPr>
        <w:t>Le modifiche al profilo dell'utente sono state applicate o il profilo è stato cancellato con successo dal sistema.</w:t>
      </w:r>
    </w:p>
    <w:p w14:paraId="6FAFF74B" w14:textId="058467D6"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 xml:space="preserve">Scenario </w:t>
      </w:r>
      <w:r>
        <w:rPr>
          <w:rStyle w:val="Enfasigrassetto"/>
          <w:rFonts w:ascii="Palatino Linotype" w:eastAsiaTheme="majorEastAsia" w:hAnsi="Palatino Linotype"/>
        </w:rPr>
        <w:t>Uno</w:t>
      </w:r>
      <w:r w:rsidRPr="0090054D">
        <w:rPr>
          <w:rFonts w:ascii="Palatino Linotype" w:hAnsi="Palatino Linotype"/>
          <w:b/>
          <w:bCs/>
        </w:rPr>
        <w:t>:</w:t>
      </w:r>
      <w:r w:rsidRPr="0090054D">
        <w:rPr>
          <w:rFonts w:ascii="Palatino Linotype" w:hAnsi="Palatino Linotype"/>
          <w:b/>
          <w:bCs/>
        </w:rPr>
        <w:t xml:space="preserve"> Modifica del Profilo</w:t>
      </w:r>
    </w:p>
    <w:p w14:paraId="4CAEDC80"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accede alla sezione di gestione del profilo nel sistema.</w:t>
      </w:r>
    </w:p>
    <w:p w14:paraId="6B4DF5D6"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visualizza e modifica i dati del proprio profilo, che possono includere:</w:t>
      </w:r>
    </w:p>
    <w:p w14:paraId="28DCFCB1" w14:textId="77777777" w:rsidR="0090054D" w:rsidRPr="0090054D" w:rsidRDefault="0090054D" w:rsidP="0090054D">
      <w:pPr>
        <w:numPr>
          <w:ilvl w:val="1"/>
          <w:numId w:val="31"/>
        </w:numPr>
        <w:jc w:val="both"/>
        <w:rPr>
          <w:rFonts w:ascii="Palatino Linotype" w:hAnsi="Palatino Linotype"/>
        </w:rPr>
      </w:pPr>
      <w:r w:rsidRPr="0090054D">
        <w:rPr>
          <w:rFonts w:ascii="Palatino Linotype" w:hAnsi="Palatino Linotype"/>
        </w:rPr>
        <w:t>Modifica del nome e cognome.</w:t>
      </w:r>
    </w:p>
    <w:p w14:paraId="40D6E625" w14:textId="77777777" w:rsidR="0090054D" w:rsidRPr="0090054D" w:rsidRDefault="0090054D" w:rsidP="0090054D">
      <w:pPr>
        <w:numPr>
          <w:ilvl w:val="1"/>
          <w:numId w:val="31"/>
        </w:numPr>
        <w:jc w:val="both"/>
        <w:rPr>
          <w:rFonts w:ascii="Palatino Linotype" w:hAnsi="Palatino Linotype"/>
        </w:rPr>
      </w:pPr>
      <w:r w:rsidRPr="0090054D">
        <w:rPr>
          <w:rFonts w:ascii="Palatino Linotype" w:hAnsi="Palatino Linotype"/>
        </w:rPr>
        <w:t>Modifica del device_id (identificativo del dispositivo).</w:t>
      </w:r>
    </w:p>
    <w:p w14:paraId="0F47FD19"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Lo User conferma le modifiche apportate al profilo.</w:t>
      </w:r>
    </w:p>
    <w:p w14:paraId="57C571E3" w14:textId="77777777" w:rsidR="0090054D" w:rsidRPr="0090054D" w:rsidRDefault="0090054D" w:rsidP="0090054D">
      <w:pPr>
        <w:numPr>
          <w:ilvl w:val="0"/>
          <w:numId w:val="31"/>
        </w:numPr>
        <w:jc w:val="both"/>
        <w:rPr>
          <w:rFonts w:ascii="Palatino Linotype" w:hAnsi="Palatino Linotype"/>
        </w:rPr>
      </w:pPr>
      <w:r w:rsidRPr="0090054D">
        <w:rPr>
          <w:rFonts w:ascii="Palatino Linotype" w:hAnsi="Palatino Linotype"/>
        </w:rPr>
        <w:t>Il sistema verifica e applica le modifiche al profilo dell'utente nel database.</w:t>
      </w:r>
    </w:p>
    <w:p w14:paraId="4CAEE815" w14:textId="2C1A9231"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 xml:space="preserve">Scenario </w:t>
      </w:r>
      <w:r>
        <w:rPr>
          <w:rStyle w:val="Enfasigrassetto"/>
          <w:rFonts w:ascii="Palatino Linotype" w:eastAsiaTheme="majorEastAsia" w:hAnsi="Palatino Linotype"/>
        </w:rPr>
        <w:t>Due</w:t>
      </w:r>
      <w:r w:rsidRPr="0090054D">
        <w:rPr>
          <w:rStyle w:val="Enfasigrassetto"/>
          <w:rFonts w:ascii="Palatino Linotype" w:eastAsiaTheme="majorEastAsia" w:hAnsi="Palatino Linotype"/>
        </w:rPr>
        <w:t>: Cancellazione del Profilo</w:t>
      </w:r>
      <w:r w:rsidRPr="0090054D">
        <w:rPr>
          <w:rFonts w:ascii="Palatino Linotype" w:hAnsi="Palatino Linotype"/>
        </w:rPr>
        <w:t>:</w:t>
      </w:r>
    </w:p>
    <w:p w14:paraId="6D0A4691"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accede alla sezione di gestione del profilo nel sistema.</w:t>
      </w:r>
    </w:p>
    <w:p w14:paraId="3E4219D1"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seleziona l'opzione per cancellare il proprio profilo.</w:t>
      </w:r>
    </w:p>
    <w:p w14:paraId="08E54B8F"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Il sistema richiede conferma da parte dell'utente per procedere con la cancellazione.</w:t>
      </w:r>
    </w:p>
    <w:p w14:paraId="5F905E40"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Lo User conferma la cancellazione del profilo.</w:t>
      </w:r>
    </w:p>
    <w:p w14:paraId="407CAB05" w14:textId="77777777" w:rsidR="0090054D" w:rsidRPr="0090054D" w:rsidRDefault="0090054D" w:rsidP="0090054D">
      <w:pPr>
        <w:numPr>
          <w:ilvl w:val="0"/>
          <w:numId w:val="32"/>
        </w:numPr>
        <w:jc w:val="both"/>
        <w:rPr>
          <w:rFonts w:ascii="Palatino Linotype" w:hAnsi="Palatino Linotype"/>
        </w:rPr>
      </w:pPr>
      <w:r w:rsidRPr="0090054D">
        <w:rPr>
          <w:rFonts w:ascii="Palatino Linotype" w:hAnsi="Palatino Linotype"/>
        </w:rPr>
        <w:t>Il sistema rimuove completamente il profilo dell'utente e tutti i dati associati dal database.</w:t>
      </w:r>
    </w:p>
    <w:p w14:paraId="09B9BCA1" w14:textId="77777777" w:rsidR="0090054D" w:rsidRPr="0090054D" w:rsidRDefault="0090054D" w:rsidP="0090054D">
      <w:pPr>
        <w:pStyle w:val="NormaleWeb"/>
        <w:spacing w:before="0" w:beforeAutospacing="0" w:after="0" w:afterAutospacing="0"/>
        <w:jc w:val="both"/>
        <w:rPr>
          <w:rFonts w:ascii="Palatino Linotype" w:hAnsi="Palatino Linotype"/>
        </w:rPr>
      </w:pPr>
      <w:r w:rsidRPr="0090054D">
        <w:rPr>
          <w:rStyle w:val="Enfasigrassetto"/>
          <w:rFonts w:ascii="Palatino Linotype" w:eastAsiaTheme="majorEastAsia" w:hAnsi="Palatino Linotype"/>
        </w:rPr>
        <w:t>Scenari Alternativi</w:t>
      </w:r>
      <w:r w:rsidRPr="0090054D">
        <w:rPr>
          <w:rFonts w:ascii="Palatino Linotype" w:hAnsi="Palatino Linotype"/>
        </w:rPr>
        <w:t>:</w:t>
      </w:r>
    </w:p>
    <w:p w14:paraId="35862FDA"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Modifica Dati Non Riuscita</w:t>
      </w:r>
      <w:r w:rsidRPr="0090054D">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Cancellazione Annullata</w:t>
      </w:r>
      <w:r w:rsidRPr="0090054D">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0054D" w:rsidRDefault="0090054D" w:rsidP="0090054D">
      <w:pPr>
        <w:numPr>
          <w:ilvl w:val="0"/>
          <w:numId w:val="33"/>
        </w:numPr>
        <w:jc w:val="both"/>
        <w:rPr>
          <w:rFonts w:ascii="Palatino Linotype" w:hAnsi="Palatino Linotype"/>
        </w:rPr>
      </w:pPr>
      <w:r w:rsidRPr="0090054D">
        <w:rPr>
          <w:rStyle w:val="Enfasigrassetto"/>
          <w:rFonts w:ascii="Palatino Linotype" w:eastAsiaTheme="majorEastAsia" w:hAnsi="Palatino Linotype"/>
        </w:rPr>
        <w:t>Errore di Sistema</w:t>
      </w:r>
      <w:r w:rsidRPr="0090054D">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77777777" w:rsidR="0090054D" w:rsidRPr="0090054D" w:rsidRDefault="0090054D" w:rsidP="0090054D">
      <w:pPr>
        <w:jc w:val="both"/>
        <w:rPr>
          <w:rFonts w:ascii="Palatino Linotype" w:hAnsi="Palatino Linotype"/>
        </w:rPr>
      </w:pPr>
    </w:p>
    <w:p w14:paraId="105C2508" w14:textId="7DA7D1B9" w:rsidR="000710FC" w:rsidRPr="000710FC" w:rsidRDefault="000710FC" w:rsidP="000710FC">
      <w:pPr>
        <w:pStyle w:val="NormaleWeb"/>
        <w:spacing w:before="0" w:beforeAutospacing="0" w:after="0" w:afterAutospacing="0"/>
        <w:jc w:val="both"/>
        <w:rPr>
          <w:rStyle w:val="Enfasigrassetto"/>
          <w:rFonts w:ascii="Palatino Linotype" w:eastAsiaTheme="majorEastAsia" w:hAnsi="Palatino Linotype"/>
        </w:rPr>
      </w:pPr>
      <w:r w:rsidRPr="000710FC">
        <w:rPr>
          <w:rStyle w:val="Enfasigrassetto"/>
          <w:rFonts w:ascii="Palatino Linotype" w:eastAsiaTheme="majorEastAsia" w:hAnsi="Palatino Linotype"/>
        </w:rPr>
        <w:t>Caso d’uso: Gestione delle sessioni</w:t>
      </w:r>
    </w:p>
    <w:p w14:paraId="5AC76273" w14:textId="07BD9DD2"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lastRenderedPageBreak/>
        <w:t>Descrizione</w:t>
      </w:r>
      <w:r w:rsidRPr="000710FC">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Attori</w:t>
      </w:r>
      <w:r w:rsidRPr="000710FC">
        <w:rPr>
          <w:rFonts w:ascii="Palatino Linotype" w:hAnsi="Palatino Linotype"/>
        </w:rPr>
        <w:t>:</w:t>
      </w:r>
    </w:p>
    <w:p w14:paraId="74D100E8" w14:textId="615AD608" w:rsidR="000710FC" w:rsidRPr="000710FC" w:rsidRDefault="000710FC" w:rsidP="000710FC">
      <w:pPr>
        <w:numPr>
          <w:ilvl w:val="0"/>
          <w:numId w:val="34"/>
        </w:numPr>
        <w:jc w:val="both"/>
        <w:rPr>
          <w:rFonts w:ascii="Palatino Linotype" w:hAnsi="Palatino Linotype"/>
        </w:rPr>
      </w:pPr>
      <w:r w:rsidRPr="000710FC">
        <w:rPr>
          <w:rFonts w:ascii="Palatino Linotype" w:hAnsi="Palatino Linotype"/>
        </w:rPr>
        <w:t>User</w:t>
      </w:r>
    </w:p>
    <w:p w14:paraId="111CB6ED"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Precondizioni</w:t>
      </w:r>
      <w:r w:rsidRPr="000710FC">
        <w:rPr>
          <w:rFonts w:ascii="Palatino Linotype" w:hAnsi="Palatino Linotype"/>
        </w:rPr>
        <w:t>:</w:t>
      </w:r>
    </w:p>
    <w:p w14:paraId="15A25248" w14:textId="77777777" w:rsidR="000710FC" w:rsidRPr="000710FC" w:rsidRDefault="000710FC" w:rsidP="000710FC">
      <w:pPr>
        <w:numPr>
          <w:ilvl w:val="0"/>
          <w:numId w:val="35"/>
        </w:numPr>
        <w:jc w:val="both"/>
        <w:rPr>
          <w:rFonts w:ascii="Palatino Linotype" w:hAnsi="Palatino Linotype"/>
        </w:rPr>
      </w:pPr>
      <w:r w:rsidRPr="000710FC">
        <w:rPr>
          <w:rFonts w:ascii="Palatino Linotype" w:hAnsi="Palatino Linotype"/>
        </w:rPr>
        <w:t>Lo User è autenticato nel sistema.</w:t>
      </w:r>
    </w:p>
    <w:p w14:paraId="0F3B3FC5" w14:textId="77777777" w:rsidR="000710FC" w:rsidRPr="000710FC" w:rsidRDefault="000710FC" w:rsidP="000710FC">
      <w:pPr>
        <w:numPr>
          <w:ilvl w:val="0"/>
          <w:numId w:val="35"/>
        </w:numPr>
        <w:jc w:val="both"/>
        <w:rPr>
          <w:rFonts w:ascii="Palatino Linotype" w:hAnsi="Palatino Linotype"/>
        </w:rPr>
      </w:pPr>
      <w:r w:rsidRPr="000710FC">
        <w:rPr>
          <w:rFonts w:ascii="Palatino Linotype" w:hAnsi="Palatino Linotype"/>
        </w:rPr>
        <w:t>Il sistema contiene le sessioni create dall'utente e i relativi campioni.</w:t>
      </w:r>
    </w:p>
    <w:p w14:paraId="6F0A111A"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Postcondizioni</w:t>
      </w:r>
      <w:r w:rsidRPr="000710FC">
        <w:rPr>
          <w:rFonts w:ascii="Palatino Linotype" w:hAnsi="Palatino Linotype"/>
        </w:rPr>
        <w:t>:</w:t>
      </w:r>
    </w:p>
    <w:p w14:paraId="703EF68C" w14:textId="77777777" w:rsidR="000710FC" w:rsidRPr="000710FC" w:rsidRDefault="000710FC" w:rsidP="000710FC">
      <w:pPr>
        <w:numPr>
          <w:ilvl w:val="0"/>
          <w:numId w:val="36"/>
        </w:numPr>
        <w:jc w:val="both"/>
        <w:rPr>
          <w:rFonts w:ascii="Palatino Linotype" w:hAnsi="Palatino Linotype"/>
        </w:rPr>
      </w:pPr>
      <w:r w:rsidRPr="000710FC">
        <w:rPr>
          <w:rFonts w:ascii="Palatino Linotype" w:hAnsi="Palatino Linotype"/>
        </w:rPr>
        <w:t>Le modifiche alla sessione sono state applicate o la sessione è stata cancellata con successo dal sistema, insieme alla rimozione dei campioni associati.</w:t>
      </w:r>
    </w:p>
    <w:p w14:paraId="3A854C79"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Scenario Principale</w:t>
      </w:r>
      <w:r w:rsidRPr="000710FC">
        <w:rPr>
          <w:rFonts w:ascii="Palatino Linotype" w:hAnsi="Palatino Linotype"/>
        </w:rPr>
        <w:t>:</w:t>
      </w:r>
    </w:p>
    <w:p w14:paraId="26D3A24A"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accede alla sezione di gestione delle sessioni nel sistema.</w:t>
      </w:r>
    </w:p>
    <w:p w14:paraId="2005ACAE"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visualizza l'elenco delle sessioni create.</w:t>
      </w:r>
    </w:p>
    <w:p w14:paraId="14BE40BE"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Lo User seleziona una sessione e sceglie una delle seguenti operazioni:</w:t>
      </w:r>
    </w:p>
    <w:p w14:paraId="61C66EF8"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Modifica del Nome della Sessione</w:t>
      </w:r>
      <w:r w:rsidRPr="000710FC">
        <w:rPr>
          <w:rFonts w:ascii="Palatino Linotype" w:hAnsi="Palatino Linotype"/>
        </w:rPr>
        <w:t>: Lo User modifica il nome della sessione e conferma le modifiche.</w:t>
      </w:r>
    </w:p>
    <w:p w14:paraId="149C17E8"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Modifica dello Stato di Attività della Sessione</w:t>
      </w:r>
      <w:r w:rsidRPr="000710FC">
        <w:rPr>
          <w:rFonts w:ascii="Palatino Linotype" w:hAnsi="Palatino Linotype"/>
        </w:rPr>
        <w:t>: Lo User cambia lo stato di attività della sessione (attiva o inattiva) e conferma le modifiche.</w:t>
      </w:r>
    </w:p>
    <w:p w14:paraId="434DE3C4" w14:textId="77777777" w:rsidR="000710FC" w:rsidRPr="000710FC" w:rsidRDefault="000710FC" w:rsidP="000710FC">
      <w:pPr>
        <w:numPr>
          <w:ilvl w:val="1"/>
          <w:numId w:val="37"/>
        </w:numPr>
        <w:jc w:val="both"/>
        <w:rPr>
          <w:rFonts w:ascii="Palatino Linotype" w:hAnsi="Palatino Linotype"/>
        </w:rPr>
      </w:pPr>
      <w:r w:rsidRPr="000710FC">
        <w:rPr>
          <w:rStyle w:val="Enfasigrassetto"/>
          <w:rFonts w:ascii="Palatino Linotype" w:eastAsiaTheme="majorEastAsia" w:hAnsi="Palatino Linotype"/>
        </w:rPr>
        <w:t>Cancellazione della Sessione</w:t>
      </w:r>
      <w:r w:rsidRPr="000710FC">
        <w:rPr>
          <w:rFonts w:ascii="Palatino Linotype" w:hAnsi="Palatino Linotype"/>
        </w:rPr>
        <w:t>: Lo User conferma l'eliminazione della sessione.</w:t>
      </w:r>
    </w:p>
    <w:p w14:paraId="1E27B0CB" w14:textId="77777777" w:rsidR="000710FC" w:rsidRPr="000710FC" w:rsidRDefault="000710FC" w:rsidP="000710FC">
      <w:pPr>
        <w:numPr>
          <w:ilvl w:val="0"/>
          <w:numId w:val="37"/>
        </w:numPr>
        <w:jc w:val="both"/>
        <w:rPr>
          <w:rFonts w:ascii="Palatino Linotype" w:hAnsi="Palatino Linotype"/>
        </w:rPr>
      </w:pPr>
      <w:r w:rsidRPr="000710FC">
        <w:rPr>
          <w:rFonts w:ascii="Palatino Linotype" w:hAnsi="Palatino Linotype"/>
        </w:rPr>
        <w:t>Il sistema verifica e applica le modifiche alla sessione nel database o procede con la cancellazione.</w:t>
      </w:r>
    </w:p>
    <w:p w14:paraId="73B6265F" w14:textId="77777777" w:rsidR="000710FC" w:rsidRPr="000710FC" w:rsidRDefault="000710FC" w:rsidP="000710FC">
      <w:pPr>
        <w:pStyle w:val="NormaleWeb"/>
        <w:spacing w:before="0" w:beforeAutospacing="0" w:after="0" w:afterAutospacing="0"/>
        <w:jc w:val="both"/>
        <w:rPr>
          <w:rFonts w:ascii="Palatino Linotype" w:hAnsi="Palatino Linotype"/>
        </w:rPr>
      </w:pPr>
      <w:r w:rsidRPr="000710FC">
        <w:rPr>
          <w:rStyle w:val="Enfasigrassetto"/>
          <w:rFonts w:ascii="Palatino Linotype" w:eastAsiaTheme="majorEastAsia" w:hAnsi="Palatino Linotype"/>
        </w:rPr>
        <w:t>Scenari Alternativi</w:t>
      </w:r>
      <w:r w:rsidRPr="000710FC">
        <w:rPr>
          <w:rFonts w:ascii="Palatino Linotype" w:hAnsi="Palatino Linotype"/>
        </w:rPr>
        <w:t>:</w:t>
      </w:r>
    </w:p>
    <w:p w14:paraId="2DEB076B"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Eliminazione dei Campioni</w:t>
      </w:r>
      <w:r w:rsidRPr="000710FC">
        <w:rPr>
          <w:rFonts w:ascii="Palatino Linotype" w:hAnsi="Palatino Linotype"/>
        </w:rPr>
        <w:t>: Quando una sessione viene cancellata, il sistema rimuove automaticamente tutti i campioni di dati associati alla sessione dal database.</w:t>
      </w:r>
    </w:p>
    <w:p w14:paraId="2C8865EB" w14:textId="74D1DB74"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Modifica Non Riuscita</w:t>
      </w:r>
      <w:r w:rsidRPr="000710FC">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Cancellazione Annullata</w:t>
      </w:r>
      <w:r w:rsidRPr="000710FC">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0710FC" w:rsidRDefault="000710FC" w:rsidP="000710FC">
      <w:pPr>
        <w:numPr>
          <w:ilvl w:val="0"/>
          <w:numId w:val="38"/>
        </w:numPr>
        <w:jc w:val="both"/>
        <w:rPr>
          <w:rFonts w:ascii="Palatino Linotype" w:hAnsi="Palatino Linotype"/>
        </w:rPr>
      </w:pPr>
      <w:r w:rsidRPr="000710FC">
        <w:rPr>
          <w:rStyle w:val="Enfasigrassetto"/>
          <w:rFonts w:ascii="Palatino Linotype" w:eastAsiaTheme="majorEastAsia" w:hAnsi="Palatino Linotype"/>
        </w:rPr>
        <w:t>Errore di Sistema</w:t>
      </w:r>
      <w:r w:rsidRPr="000710FC">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4E7A0F" w:rsidRDefault="0090054D" w:rsidP="003A1308">
      <w:pPr>
        <w:jc w:val="both"/>
        <w:rPr>
          <w:rFonts w:ascii="Palatino Linotype" w:hAnsi="Palatino Linotype"/>
        </w:rPr>
      </w:pPr>
    </w:p>
    <w:p w14:paraId="618E0E2C" w14:textId="62FC763D" w:rsidR="00AD725F" w:rsidRDefault="000710FC" w:rsidP="000D5B1E">
      <w:pPr>
        <w:pStyle w:val="Titolo1"/>
      </w:pPr>
      <w:r>
        <w:t>Capitolo 8 – Gestione della sicurezza</w:t>
      </w:r>
    </w:p>
    <w:p w14:paraId="5EAF7428" w14:textId="0D80B5E9" w:rsidR="000710FC" w:rsidRDefault="000710FC" w:rsidP="00AD725F">
      <w:pPr>
        <w:jc w:val="both"/>
        <w:rPr>
          <w:rFonts w:ascii="Palatino Linotype" w:hAnsi="Palatino Linotype"/>
        </w:rPr>
      </w:pPr>
      <w:r>
        <w:rPr>
          <w:rFonts w:ascii="Palatino Linotype" w:hAnsi="Palatino Linotype"/>
        </w:rPr>
        <w:t>Per gestire la sicurezza del sistema sono stati utilizzati due concetti chiave: crittografia e JWT.</w:t>
      </w:r>
    </w:p>
    <w:p w14:paraId="5D521BB6" w14:textId="77777777" w:rsidR="00B622DC" w:rsidRDefault="00B622DC" w:rsidP="00AD725F">
      <w:pPr>
        <w:jc w:val="both"/>
        <w:rPr>
          <w:rFonts w:ascii="Palatino Linotype" w:hAnsi="Palatino Linotype"/>
        </w:rPr>
      </w:pPr>
    </w:p>
    <w:p w14:paraId="7890BE78" w14:textId="68FA2AC7" w:rsidR="00B622DC" w:rsidRDefault="00B622DC" w:rsidP="000D5B1E">
      <w:pPr>
        <w:pStyle w:val="Titolo2"/>
      </w:pPr>
      <w:r>
        <w:t>8.1 – Crittografia</w:t>
      </w:r>
    </w:p>
    <w:p w14:paraId="456883C9" w14:textId="456C46FC" w:rsidR="000D5B1E" w:rsidRPr="000D5B1E" w:rsidRDefault="000D5B1E" w:rsidP="000D5B1E">
      <w:pPr>
        <w:pStyle w:val="NormaleWeb"/>
        <w:spacing w:before="0" w:beforeAutospacing="0" w:after="0" w:afterAutospacing="0"/>
        <w:jc w:val="both"/>
        <w:rPr>
          <w:rFonts w:ascii="Palatino Linotype" w:hAnsi="Palatino Linotype"/>
        </w:rPr>
      </w:pPr>
      <w:r w:rsidRPr="000D5B1E">
        <w:rPr>
          <w:rFonts w:ascii="Palatino Linotype" w:hAnsi="Palatino Linotype"/>
        </w:rPr>
        <w:lastRenderedPageBreak/>
        <w:t xml:space="preserve">Per garantire un elevato livello di sicurezza nel sistema, le password degli utenti non vengono memorizzate </w:t>
      </w:r>
      <w:r w:rsidRPr="000D5B1E">
        <w:rPr>
          <w:rFonts w:ascii="Palatino Linotype" w:hAnsi="Palatino Linotype"/>
        </w:rPr>
        <w:t>come testo</w:t>
      </w:r>
      <w:r w:rsidRPr="000D5B1E">
        <w:rPr>
          <w:rFonts w:ascii="Palatino Linotype" w:hAnsi="Palatino Linotype"/>
        </w:rPr>
        <w:t xml:space="preserve"> in chiaro. Invece, prima di essere salvate nel database, le password vengono cifrate utilizzando un algoritmo crittografico. Questo processo di cifratura è fondamentale per proteggere le informazioni sensibili degli utenti da accessi non autorizzati.</w:t>
      </w:r>
    </w:p>
    <w:p w14:paraId="4EFADB05" w14:textId="77777777" w:rsidR="000D5B1E" w:rsidRP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 xml:space="preserve">L'algoritmo </w:t>
      </w:r>
      <w:r w:rsidRPr="000D5B1E">
        <w:rPr>
          <w:rFonts w:ascii="Palatino Linotype" w:hAnsi="Palatino Linotype"/>
        </w:rPr>
        <w:t xml:space="preserve">è stato implementato nel metodo </w:t>
      </w:r>
      <w:r w:rsidRPr="000D5B1E">
        <w:rPr>
          <w:rFonts w:ascii="Courier New" w:hAnsi="Courier New" w:cs="Courier New"/>
        </w:rPr>
        <w:t>hash_password()</w:t>
      </w:r>
      <w:r w:rsidRPr="000D5B1E">
        <w:rPr>
          <w:rFonts w:ascii="Palatino Linotype" w:hAnsi="Palatino Linotype"/>
        </w:rPr>
        <w:t xml:space="preserve"> </w:t>
      </w:r>
      <w:r w:rsidRPr="000D5B1E">
        <w:rPr>
          <w:rFonts w:ascii="Palatino Linotype" w:hAnsi="Palatino Linotype"/>
        </w:rPr>
        <w:t>utilizzato per cifrare le password nel sistema</w:t>
      </w:r>
      <w:r w:rsidRPr="000D5B1E">
        <w:rPr>
          <w:rFonts w:ascii="Palatino Linotype" w:hAnsi="Palatino Linotype"/>
        </w:rPr>
        <w:t xml:space="preserve">. </w:t>
      </w:r>
    </w:p>
    <w:p w14:paraId="5594909B" w14:textId="552D8958" w:rsidR="000D5B1E" w:rsidRDefault="000D5B1E" w:rsidP="000D5B1E">
      <w:pPr>
        <w:pStyle w:val="NormaleWeb"/>
        <w:jc w:val="center"/>
      </w:pPr>
      <w:r>
        <w:rPr>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116FB948" w14:textId="77777777" w:rsidR="000D5B1E" w:rsidRPr="000D5B1E" w:rsidRDefault="000D5B1E" w:rsidP="000D5B1E">
      <w:pPr>
        <w:pStyle w:val="NormaleWeb"/>
        <w:spacing w:before="0" w:beforeAutospacing="0" w:after="0" w:afterAutospacing="0"/>
        <w:jc w:val="both"/>
        <w:rPr>
          <w:rFonts w:ascii="Palatino Linotype" w:hAnsi="Palatino Linotype"/>
        </w:rPr>
      </w:pPr>
      <w:r w:rsidRPr="000D5B1E">
        <w:rPr>
          <w:rFonts w:ascii="Palatino Linotype" w:hAnsi="Palatino Linotype"/>
        </w:rPr>
        <w:t xml:space="preserve">In questo processo, la password inserita dall'utente viene convertita in una rappresentazione hash tramite la funzione </w:t>
      </w:r>
      <w:r w:rsidRPr="000D5B1E">
        <w:rPr>
          <w:rStyle w:val="CodiceHTML"/>
          <w:sz w:val="24"/>
          <w:szCs w:val="24"/>
        </w:rPr>
        <w:t>hashlib.sha256</w:t>
      </w:r>
      <w:r w:rsidRPr="000D5B1E">
        <w:rPr>
          <w:rFonts w:ascii="Palatino Linotype" w:hAnsi="Palatino Linotype"/>
        </w:rPr>
        <w:t>. Questo algoritmo di hash prende la stringa della password come input e produce un hash crittografico di lunghezza fissa (256 bit in questo caso) in formato esadecimale.</w:t>
      </w:r>
    </w:p>
    <w:p w14:paraId="0623C9F0" w14:textId="77777777" w:rsidR="000D5B1E" w:rsidRP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Il valore hash risultante è quindi quello che viene memorizzato nel database per rappresentare la password dell'utente. A differenza del testo in chiaro, l'hash crittografico è difficile da invertire, il che significa che anche se il database dovesse essere compromesso, i criminali informatici avrebbero difficoltà a ottenere le password originali a partire dall'hash memorizzato.</w:t>
      </w:r>
    </w:p>
    <w:p w14:paraId="2606BA4E" w14:textId="3A262EFD" w:rsidR="000D5B1E" w:rsidRDefault="000D5B1E" w:rsidP="000D5B1E">
      <w:pPr>
        <w:pStyle w:val="NormaleWeb"/>
        <w:spacing w:before="0" w:beforeAutospacing="0" w:after="0" w:afterAutospacing="0"/>
        <w:ind w:firstLine="720"/>
        <w:jc w:val="both"/>
        <w:rPr>
          <w:rFonts w:ascii="Palatino Linotype" w:hAnsi="Palatino Linotype"/>
        </w:rPr>
      </w:pPr>
      <w:r w:rsidRPr="000D5B1E">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6D99349B" w14:textId="77777777" w:rsidR="000D5B1E" w:rsidRDefault="000D5B1E" w:rsidP="000D5B1E">
      <w:pPr>
        <w:pStyle w:val="NormaleWeb"/>
        <w:spacing w:before="0" w:beforeAutospacing="0" w:after="0" w:afterAutospacing="0"/>
        <w:jc w:val="both"/>
        <w:rPr>
          <w:rFonts w:ascii="Palatino Linotype" w:hAnsi="Palatino Linotype"/>
        </w:rPr>
      </w:pPr>
    </w:p>
    <w:p w14:paraId="4A6B722B" w14:textId="7F8B44B3" w:rsidR="000D5B1E" w:rsidRDefault="000D5B1E" w:rsidP="00AE7BF2">
      <w:pPr>
        <w:pStyle w:val="Titolo2"/>
      </w:pPr>
      <w:r>
        <w:t xml:space="preserve">8.2 – </w:t>
      </w:r>
      <w:r w:rsidR="00AE7BF2" w:rsidRPr="00AE7BF2">
        <w:t>JSON Web Token (JWT)</w:t>
      </w:r>
    </w:p>
    <w:p w14:paraId="68B8AFA0" w14:textId="760D72CD" w:rsidR="0084412D" w:rsidRPr="00AE7BF2" w:rsidRDefault="00AE7BF2" w:rsidP="00AE7BF2">
      <w:pPr>
        <w:pStyle w:val="NormaleWeb"/>
        <w:spacing w:before="0" w:beforeAutospacing="0" w:after="0" w:afterAutospacing="0"/>
        <w:jc w:val="both"/>
        <w:rPr>
          <w:rFonts w:ascii="Palatino Linotype" w:hAnsi="Palatino Linotype"/>
        </w:rPr>
      </w:pPr>
      <w:r w:rsidRPr="00AE7BF2">
        <w:rPr>
          <w:rFonts w:ascii="Palatino Linotype" w:hAnsi="Palatino Linotype"/>
        </w:rPr>
        <w:t>Una volta autenticato nel sistema, all'utente viene fornito un JSON Web Token (JWT) che rappresenta un meccanismo standard per la creazione di token sicuri. Questo standard, definito dal RFC 7519, consente di trasportare in modo sicuro payload cifrati su connessioni non sicure, senza necessità di utilizzare TLS (Transport Layer Security).</w:t>
      </w:r>
    </w:p>
    <w:p w14:paraId="2455E9E8" w14:textId="77777777" w:rsidR="009550E8" w:rsidRDefault="00AE7BF2" w:rsidP="009550E8">
      <w:pPr>
        <w:pStyle w:val="NormaleWeb"/>
        <w:spacing w:before="0" w:beforeAutospacing="0" w:after="0" w:afterAutospacing="0"/>
        <w:ind w:firstLine="720"/>
        <w:jc w:val="both"/>
        <w:rPr>
          <w:rFonts w:ascii="Palatino Linotype" w:hAnsi="Palatino Linotype"/>
          <w:noProof/>
        </w:rPr>
      </w:pPr>
      <w:r w:rsidRPr="00AE7BF2">
        <w:rPr>
          <w:rFonts w:ascii="Palatino Linotype" w:hAnsi="Palatino Linotype"/>
        </w:rPr>
        <w:t>L'uso di JWT offre diversi vantaggi, specialmente nel contesto del Web of Things (WoT). Per esempio, elimina la necessità di gestire certificati complessi, consentendo interazioni sicure tra applicazioni e dispositivi</w:t>
      </w:r>
      <w:r>
        <w:rPr>
          <w:rFonts w:ascii="Palatino Linotype" w:hAnsi="Palatino Linotype"/>
        </w:rPr>
        <w:t>.</w:t>
      </w:r>
      <w:r w:rsidR="009550E8" w:rsidRPr="009550E8">
        <w:rPr>
          <w:rFonts w:ascii="Palatino Linotype" w:hAnsi="Palatino Linotype"/>
          <w:noProof/>
        </w:rPr>
        <w:t xml:space="preserve"> </w:t>
      </w:r>
    </w:p>
    <w:p w14:paraId="577057C3" w14:textId="77777777" w:rsidR="009550E8" w:rsidRDefault="009550E8" w:rsidP="009550E8">
      <w:pPr>
        <w:pStyle w:val="NormaleWeb"/>
        <w:spacing w:before="0" w:beforeAutospacing="0" w:after="0" w:afterAutospacing="0"/>
        <w:ind w:firstLine="720"/>
        <w:jc w:val="both"/>
        <w:rPr>
          <w:rFonts w:ascii="Palatino Linotype" w:hAnsi="Palatino Linotype"/>
          <w:noProof/>
        </w:rPr>
      </w:pPr>
    </w:p>
    <w:p w14:paraId="4D971F96" w14:textId="7CFA2B23" w:rsidR="00AE7BF2" w:rsidRDefault="009550E8" w:rsidP="009550E8">
      <w:pPr>
        <w:pStyle w:val="NormaleWeb"/>
        <w:spacing w:before="0" w:beforeAutospacing="0" w:after="0" w:afterAutospacing="0"/>
        <w:ind w:firstLine="720"/>
        <w:jc w:val="both"/>
        <w:rPr>
          <w:rFonts w:ascii="Palatino Linotype" w:hAnsi="Palatino Linotype"/>
        </w:rPr>
      </w:pPr>
      <w:r>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396AF3CC" w14:textId="77777777" w:rsidR="009550E8" w:rsidRPr="00AE7BF2" w:rsidRDefault="009550E8" w:rsidP="009550E8">
      <w:pPr>
        <w:pStyle w:val="NormaleWeb"/>
        <w:spacing w:before="0" w:beforeAutospacing="0" w:after="0" w:afterAutospacing="0"/>
        <w:ind w:firstLine="720"/>
        <w:jc w:val="both"/>
        <w:rPr>
          <w:rFonts w:ascii="Palatino Linotype" w:hAnsi="Palatino Linotype"/>
        </w:rPr>
      </w:pPr>
    </w:p>
    <w:p w14:paraId="5513BC7D" w14:textId="77777777" w:rsidR="00AE7BF2" w:rsidRPr="00AE7BF2" w:rsidRDefault="00AE7BF2" w:rsidP="009550E8">
      <w:pPr>
        <w:pStyle w:val="NormaleWeb"/>
        <w:spacing w:before="0" w:beforeAutospacing="0" w:after="0" w:afterAutospacing="0"/>
        <w:jc w:val="both"/>
        <w:rPr>
          <w:rFonts w:ascii="Palatino Linotype" w:hAnsi="Palatino Linotype"/>
        </w:rPr>
      </w:pPr>
      <w:r w:rsidRPr="00AE7BF2">
        <w:rPr>
          <w:rFonts w:ascii="Palatino Linotype" w:hAnsi="Palatino Linotype"/>
        </w:rPr>
        <w:t>Un token JWT è strutturato in tre parti separate da punti:</w:t>
      </w:r>
    </w:p>
    <w:p w14:paraId="7DA748E8" w14:textId="7683B5DD" w:rsidR="0084412D"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Header: Contiene informazioni sull'algoritmo di firma utilizzato e il tipo di token.</w:t>
      </w:r>
    </w:p>
    <w:p w14:paraId="45FC5025" w14:textId="5F0A2385" w:rsidR="00AE7BF2"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Payload: Contiene le informazioni utili</w:t>
      </w:r>
      <w:r w:rsidR="00313F26">
        <w:rPr>
          <w:rFonts w:ascii="Palatino Linotype" w:hAnsi="Palatino Linotype"/>
        </w:rPr>
        <w:t xml:space="preserve"> </w:t>
      </w:r>
      <w:r w:rsidRPr="00AE7BF2">
        <w:rPr>
          <w:rFonts w:ascii="Palatino Linotype" w:hAnsi="Palatino Linotype"/>
        </w:rPr>
        <w:t xml:space="preserve">che </w:t>
      </w:r>
      <w:r w:rsidR="00313F26">
        <w:rPr>
          <w:rFonts w:ascii="Palatino Linotype" w:hAnsi="Palatino Linotype"/>
        </w:rPr>
        <w:t>in questo caso</w:t>
      </w:r>
      <w:r w:rsidRPr="00AE7BF2">
        <w:rPr>
          <w:rFonts w:ascii="Palatino Linotype" w:hAnsi="Palatino Linotype"/>
        </w:rPr>
        <w:t xml:space="preserve"> includ</w:t>
      </w:r>
      <w:r w:rsidR="00313F26">
        <w:rPr>
          <w:rFonts w:ascii="Palatino Linotype" w:hAnsi="Palatino Linotype"/>
        </w:rPr>
        <w:t>ono</w:t>
      </w:r>
      <w:r w:rsidRPr="00AE7BF2">
        <w:rPr>
          <w:rFonts w:ascii="Palatino Linotype" w:hAnsi="Palatino Linotype"/>
        </w:rPr>
        <w:t xml:space="preserve"> dati come l'email e l'identificatore dell'utente (</w:t>
      </w:r>
      <w:proofErr w:type="spellStart"/>
      <w:r w:rsidRPr="00AE7BF2">
        <w:rPr>
          <w:rFonts w:ascii="Palatino Linotype" w:hAnsi="Palatino Linotype"/>
        </w:rPr>
        <w:t>user_id</w:t>
      </w:r>
      <w:proofErr w:type="spellEnd"/>
      <w:r w:rsidRPr="00AE7BF2">
        <w:rPr>
          <w:rFonts w:ascii="Palatino Linotype" w:hAnsi="Palatino Linotype"/>
        </w:rPr>
        <w:t>). Queste informazioni consentono di identificare l'utente e accedere facilmente a dati specifici.</w:t>
      </w:r>
    </w:p>
    <w:p w14:paraId="7B9B7DD2" w14:textId="23017C63" w:rsidR="00AE7BF2" w:rsidRPr="00AE7BF2" w:rsidRDefault="00AE7BF2" w:rsidP="009550E8">
      <w:pPr>
        <w:pStyle w:val="NormaleWeb"/>
        <w:numPr>
          <w:ilvl w:val="2"/>
          <w:numId w:val="41"/>
        </w:numPr>
        <w:spacing w:before="0" w:beforeAutospacing="0" w:after="0" w:afterAutospacing="0"/>
        <w:jc w:val="both"/>
        <w:rPr>
          <w:rFonts w:ascii="Palatino Linotype" w:hAnsi="Palatino Linotype"/>
        </w:rPr>
      </w:pPr>
      <w:r w:rsidRPr="00AE7BF2">
        <w:rPr>
          <w:rFonts w:ascii="Palatino Linotype" w:hAnsi="Palatino Linotype"/>
        </w:rPr>
        <w:t xml:space="preserve">Signature: Utilizza un algoritmo di </w:t>
      </w:r>
      <w:proofErr w:type="spellStart"/>
      <w:r w:rsidRPr="00AE7BF2">
        <w:rPr>
          <w:rFonts w:ascii="Palatino Linotype" w:hAnsi="Palatino Linotype"/>
        </w:rPr>
        <w:t>hashing</w:t>
      </w:r>
      <w:proofErr w:type="spellEnd"/>
      <w:r w:rsidRPr="00AE7BF2">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AE7BF2" w:rsidRDefault="00AE7BF2" w:rsidP="00AE7BF2">
      <w:pPr>
        <w:pStyle w:val="NormaleWeb"/>
        <w:spacing w:before="0" w:beforeAutospacing="0" w:after="0" w:afterAutospacing="0"/>
        <w:jc w:val="both"/>
        <w:rPr>
          <w:rFonts w:ascii="Palatino Linotype" w:hAnsi="Palatino Linotype"/>
        </w:rPr>
      </w:pPr>
    </w:p>
    <w:p w14:paraId="4E4342A6" w14:textId="2C8CF1F1" w:rsidR="000D5B1E" w:rsidRDefault="00AE7BF2" w:rsidP="00AE7BF2">
      <w:pPr>
        <w:pStyle w:val="NormaleWeb"/>
        <w:spacing w:before="0" w:beforeAutospacing="0" w:after="0" w:afterAutospacing="0"/>
        <w:jc w:val="both"/>
        <w:rPr>
          <w:rFonts w:ascii="Palatino Linotype" w:hAnsi="Palatino Linotype"/>
        </w:rPr>
      </w:pPr>
      <w:r w:rsidRPr="00AE7BF2">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AE7BF2" w:rsidRDefault="00313F26" w:rsidP="00AE7BF2">
      <w:pPr>
        <w:pStyle w:val="NormaleWeb"/>
        <w:spacing w:before="0" w:beforeAutospacing="0" w:after="0" w:afterAutospacing="0"/>
        <w:jc w:val="both"/>
        <w:rPr>
          <w:rFonts w:ascii="Palatino Linotype" w:hAnsi="Palatino Linotype"/>
        </w:rPr>
      </w:pPr>
    </w:p>
    <w:p w14:paraId="13C263E5" w14:textId="77777777" w:rsidR="000D5B1E" w:rsidRDefault="000D5B1E" w:rsidP="000D5B1E">
      <w:pPr>
        <w:pStyle w:val="NormaleWeb"/>
      </w:pPr>
    </w:p>
    <w:p w14:paraId="70F4E60F" w14:textId="77777777" w:rsidR="00AD725F" w:rsidRPr="00E312BD" w:rsidRDefault="00AD725F" w:rsidP="000E152B">
      <w:pPr>
        <w:rPr>
          <w:rFonts w:asciiTheme="majorHAnsi" w:hAnsiTheme="majorHAnsi" w:cstheme="majorHAnsi"/>
        </w:rPr>
      </w:pPr>
    </w:p>
    <w:p w14:paraId="746C2357" w14:textId="77777777" w:rsidR="00897234" w:rsidRDefault="00000000" w:rsidP="0096741A">
      <w:pPr>
        <w:pStyle w:val="Titolo1"/>
        <w:rPr>
          <w:rFonts w:eastAsia="Palatino Linotype"/>
        </w:rPr>
      </w:pPr>
      <w:r>
        <w:rPr>
          <w:rFonts w:eastAsia="Palatino Linotype"/>
        </w:rPr>
        <w:t xml:space="preserve">Capitolo 6 – Validazione funzionale e/o prestazionale </w:t>
      </w:r>
    </w:p>
    <w:p w14:paraId="32C394E0" w14:textId="3DEC8E3A" w:rsidR="0096741A" w:rsidRPr="00C22488" w:rsidRDefault="00C22488">
      <w:pPr>
        <w:spacing w:after="200" w:line="276" w:lineRule="auto"/>
        <w:jc w:val="both"/>
        <w:rPr>
          <w:rFonts w:ascii="Palatino Linotype" w:eastAsia="Palatino Linotype" w:hAnsi="Palatino Linotype" w:cs="Palatino Linotype"/>
          <w:color w:val="A6A6A6"/>
        </w:rPr>
      </w:pPr>
      <w:r w:rsidRPr="00C22488">
        <w:rPr>
          <w:rFonts w:ascii="Palatino Linotype" w:hAnsi="Palatino Linotype"/>
        </w:rPr>
        <w:t>Durante la fase di addestramento del modello di machine learning, è pratica comune utilizzare la tecnica di cross-</w:t>
      </w:r>
      <w:proofErr w:type="spellStart"/>
      <w:r w:rsidRPr="00C22488">
        <w:rPr>
          <w:rFonts w:ascii="Palatino Linotype" w:hAnsi="Palatino Linotype"/>
        </w:rPr>
        <w:t>validation</w:t>
      </w:r>
      <w:proofErr w:type="spellEnd"/>
      <w:r w:rsidRPr="00C22488">
        <w:rPr>
          <w:rFonts w:ascii="Palatino Linotype" w:hAnsi="Palatino Linotype"/>
        </w:rPr>
        <w:t xml:space="preserve"> per valutare le sue prestazioni. Questo metodo aiuta a valutare quanto bene il modello generalizza su dati non visti durante l'addestramento.</w:t>
      </w:r>
    </w:p>
    <w:p w14:paraId="098CC70D" w14:textId="77777777" w:rsidR="0096741A" w:rsidRDefault="0096741A" w:rsidP="0096741A">
      <w:pPr>
        <w:spacing w:after="200" w:line="276" w:lineRule="auto"/>
        <w:jc w:val="center"/>
        <w:rPr>
          <w:rFonts w:ascii="Palatino Linotype" w:eastAsia="Palatino Linotype" w:hAnsi="Palatino Linotype" w:cs="Palatino Linotype"/>
          <w:color w:val="A6A6A6"/>
        </w:rPr>
      </w:pPr>
      <w:r>
        <w:rPr>
          <w:noProof/>
        </w:rPr>
        <w:drawing>
          <wp:inline distT="0" distB="0" distL="0" distR="0" wp14:anchorId="07AD64ED" wp14:editId="22059D09">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547996D4" w14:textId="523F07C2" w:rsidR="00C22488" w:rsidRPr="0015241D" w:rsidRDefault="00C22488" w:rsidP="0015241D">
      <w:pPr>
        <w:spacing w:after="200" w:line="276" w:lineRule="auto"/>
        <w:jc w:val="both"/>
        <w:rPr>
          <w:rFonts w:ascii="Palatino Linotype" w:hAnsi="Palatino Linotype"/>
        </w:rPr>
      </w:pPr>
      <w:r>
        <w:t xml:space="preserve">Nel </w:t>
      </w:r>
      <w:r w:rsidRPr="0015241D">
        <w:rPr>
          <w:rFonts w:ascii="Palatino Linotype" w:hAnsi="Palatino Linotype"/>
        </w:rPr>
        <w:t>test sono stati valutati i seguenti aspetti:</w:t>
      </w:r>
    </w:p>
    <w:p w14:paraId="7E3056EC" w14:textId="2B385931" w:rsidR="00C22488" w:rsidRPr="0015241D"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15241D">
        <w:rPr>
          <w:rFonts w:ascii="Palatino Linotype" w:hAnsi="Palatino Linotype"/>
          <w:b/>
          <w:bCs/>
          <w:sz w:val="24"/>
          <w:szCs w:val="24"/>
        </w:rPr>
        <w:t>Cross-</w:t>
      </w:r>
      <w:proofErr w:type="spellStart"/>
      <w:r w:rsidRPr="0015241D">
        <w:rPr>
          <w:rFonts w:ascii="Palatino Linotype" w:hAnsi="Palatino Linotype"/>
          <w:b/>
          <w:bCs/>
          <w:sz w:val="24"/>
          <w:szCs w:val="24"/>
        </w:rPr>
        <w:t>Validation</w:t>
      </w:r>
      <w:proofErr w:type="spellEnd"/>
      <w:r w:rsidRPr="0015241D">
        <w:rPr>
          <w:rFonts w:ascii="Palatino Linotype" w:hAnsi="Palatino Linotype"/>
          <w:b/>
          <w:bCs/>
          <w:sz w:val="24"/>
          <w:szCs w:val="24"/>
        </w:rPr>
        <w:t xml:space="preserve"> Scores</w:t>
      </w:r>
      <w:r w:rsidRPr="0015241D">
        <w:rPr>
          <w:rFonts w:ascii="Palatino Linotype" w:hAnsi="Palatino Linotype"/>
          <w:sz w:val="24"/>
          <w:szCs w:val="24"/>
        </w:rPr>
        <w:t xml:space="preserve">: </w:t>
      </w:r>
      <w:r w:rsidRPr="0015241D">
        <w:rPr>
          <w:rFonts w:ascii="Palatino Linotype" w:hAnsi="Palatino Linotype"/>
          <w:sz w:val="24"/>
          <w:szCs w:val="24"/>
        </w:rPr>
        <w:t>Durante la fase di addestramento del modello di machine learning, è pratica comune utilizzare la tecnica di cross-</w:t>
      </w:r>
      <w:proofErr w:type="spellStart"/>
      <w:r w:rsidRPr="0015241D">
        <w:rPr>
          <w:rFonts w:ascii="Palatino Linotype" w:hAnsi="Palatino Linotype"/>
          <w:sz w:val="24"/>
          <w:szCs w:val="24"/>
        </w:rPr>
        <w:t>validation</w:t>
      </w:r>
      <w:proofErr w:type="spellEnd"/>
      <w:r w:rsidRPr="0015241D">
        <w:rPr>
          <w:rFonts w:ascii="Palatino Linotype" w:hAnsi="Palatino Linotype"/>
          <w:sz w:val="24"/>
          <w:szCs w:val="24"/>
        </w:rPr>
        <w:t xml:space="preserve"> per valutare le sue prestazioni. Questo metodo aiuta a valutare quanto bene il modello generalizza su dati non visti durante l'addestramento.</w:t>
      </w:r>
      <w:r w:rsidRPr="0015241D">
        <w:rPr>
          <w:rFonts w:ascii="Palatino Linotype" w:hAnsi="Palatino Linotype"/>
          <w:sz w:val="24"/>
          <w:szCs w:val="24"/>
        </w:rPr>
        <w:t xml:space="preserve"> </w:t>
      </w:r>
      <w:r w:rsidRPr="0015241D">
        <w:rPr>
          <w:rFonts w:ascii="Palatino Linotype" w:hAnsi="Palatino Linotype"/>
          <w:sz w:val="24"/>
          <w:szCs w:val="24"/>
        </w:rPr>
        <w:t>i "Cross-</w:t>
      </w:r>
      <w:proofErr w:type="spellStart"/>
      <w:r w:rsidRPr="0015241D">
        <w:rPr>
          <w:rFonts w:ascii="Palatino Linotype" w:hAnsi="Palatino Linotype"/>
          <w:sz w:val="24"/>
          <w:szCs w:val="24"/>
        </w:rPr>
        <w:t>Validation</w:t>
      </w:r>
      <w:proofErr w:type="spellEnd"/>
      <w:r w:rsidRPr="0015241D">
        <w:rPr>
          <w:rFonts w:ascii="Palatino Linotype" w:hAnsi="Palatino Linotype"/>
          <w:sz w:val="24"/>
          <w:szCs w:val="24"/>
        </w:rPr>
        <w:t xml:space="preserve"> Scores" indicano l'accuratezza del modello su diverse parti del set di addestramento, utilizzate in cinque iterazioni di cross-</w:t>
      </w:r>
      <w:proofErr w:type="spellStart"/>
      <w:r w:rsidRPr="0015241D">
        <w:rPr>
          <w:rFonts w:ascii="Palatino Linotype" w:hAnsi="Palatino Linotype"/>
          <w:sz w:val="24"/>
          <w:szCs w:val="24"/>
        </w:rPr>
        <w:t>validation</w:t>
      </w:r>
      <w:proofErr w:type="spellEnd"/>
      <w:r w:rsidRPr="0015241D">
        <w:rPr>
          <w:rFonts w:ascii="Palatino Linotype" w:hAnsi="Palatino Linotype"/>
          <w:sz w:val="24"/>
          <w:szCs w:val="24"/>
        </w:rPr>
        <w:t xml:space="preserve">. I punteggi riportati </w:t>
      </w:r>
      <w:r w:rsidR="0015241D" w:rsidRPr="0015241D">
        <w:rPr>
          <w:rFonts w:ascii="Palatino Linotype" w:hAnsi="Palatino Linotype"/>
          <w:sz w:val="24"/>
          <w:szCs w:val="24"/>
        </w:rPr>
        <w:t xml:space="preserve">rappresentano l'accuratezza del modello su </w:t>
      </w:r>
      <w:r w:rsidR="0015241D" w:rsidRPr="0015241D">
        <w:rPr>
          <w:rFonts w:ascii="Palatino Linotype" w:hAnsi="Palatino Linotype"/>
          <w:sz w:val="24"/>
          <w:szCs w:val="24"/>
        </w:rPr>
        <w:lastRenderedPageBreak/>
        <w:t>ciascuna delle cinque parti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del set di addestramento utilizzate durante la cross-</w:t>
      </w:r>
      <w:proofErr w:type="spellStart"/>
      <w:r w:rsidR="0015241D" w:rsidRPr="0015241D">
        <w:rPr>
          <w:rFonts w:ascii="Palatino Linotype" w:hAnsi="Palatino Linotype"/>
          <w:sz w:val="24"/>
          <w:szCs w:val="24"/>
        </w:rPr>
        <w:t>validation</w:t>
      </w:r>
      <w:proofErr w:type="spellEnd"/>
      <w:r w:rsidR="0015241D" w:rsidRPr="0015241D">
        <w:rPr>
          <w:rFonts w:ascii="Palatino Linotype" w:hAnsi="Palatino Linotype"/>
          <w:sz w:val="24"/>
          <w:szCs w:val="24"/>
        </w:rPr>
        <w:t xml:space="preserve">. Ad esempio, il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xml:space="preserve"> 1 ha un'accuratezza del 98.27%, il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xml:space="preserve"> 2 del 98.96%, e così via.</w:t>
      </w:r>
    </w:p>
    <w:p w14:paraId="1338C05C" w14:textId="774B6428" w:rsidR="00C22488" w:rsidRPr="0015241D"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15241D">
        <w:rPr>
          <w:rFonts w:ascii="Palatino Linotype" w:hAnsi="Palatino Linotype"/>
          <w:b/>
          <w:bCs/>
          <w:sz w:val="24"/>
          <w:szCs w:val="24"/>
        </w:rPr>
        <w:t>Media dell'Accuratezza di Cross-</w:t>
      </w:r>
      <w:proofErr w:type="spellStart"/>
      <w:r w:rsidRPr="0015241D">
        <w:rPr>
          <w:rFonts w:ascii="Palatino Linotype" w:hAnsi="Palatino Linotype"/>
          <w:b/>
          <w:bCs/>
          <w:sz w:val="24"/>
          <w:szCs w:val="24"/>
        </w:rPr>
        <w:t>Validation</w:t>
      </w:r>
      <w:proofErr w:type="spellEnd"/>
      <w:r w:rsidR="0015241D" w:rsidRPr="0015241D">
        <w:rPr>
          <w:rFonts w:ascii="Palatino Linotype" w:hAnsi="Palatino Linotype"/>
          <w:sz w:val="24"/>
          <w:szCs w:val="24"/>
        </w:rPr>
        <w:t xml:space="preserve">: </w:t>
      </w:r>
      <w:r w:rsidR="0015241D" w:rsidRPr="0015241D">
        <w:rPr>
          <w:rFonts w:ascii="Palatino Linotype" w:hAnsi="Palatino Linotype"/>
          <w:sz w:val="24"/>
          <w:szCs w:val="24"/>
        </w:rPr>
        <w:t>La "Media dell'Accuratezza di Cross-</w:t>
      </w:r>
      <w:proofErr w:type="spellStart"/>
      <w:r w:rsidR="0015241D" w:rsidRPr="0015241D">
        <w:rPr>
          <w:rFonts w:ascii="Palatino Linotype" w:hAnsi="Palatino Linotype"/>
          <w:sz w:val="24"/>
          <w:szCs w:val="24"/>
        </w:rPr>
        <w:t>Validation</w:t>
      </w:r>
      <w:proofErr w:type="spellEnd"/>
      <w:r w:rsidR="0015241D" w:rsidRPr="0015241D">
        <w:rPr>
          <w:rFonts w:ascii="Palatino Linotype" w:hAnsi="Palatino Linotype"/>
          <w:sz w:val="24"/>
          <w:szCs w:val="24"/>
        </w:rPr>
        <w:t>" è il valore medio dei punteggi di cross-</w:t>
      </w:r>
      <w:proofErr w:type="spellStart"/>
      <w:r w:rsidR="0015241D" w:rsidRPr="0015241D">
        <w:rPr>
          <w:rFonts w:ascii="Palatino Linotype" w:hAnsi="Palatino Linotype"/>
          <w:sz w:val="24"/>
          <w:szCs w:val="24"/>
        </w:rPr>
        <w:t>validation</w:t>
      </w:r>
      <w:proofErr w:type="spellEnd"/>
      <w:r w:rsidR="0015241D" w:rsidRPr="0015241D">
        <w:rPr>
          <w:rFonts w:ascii="Palatino Linotype" w:hAnsi="Palatino Linotype"/>
          <w:sz w:val="24"/>
          <w:szCs w:val="24"/>
        </w:rPr>
        <w:t xml:space="preserve"> ottenuti dai cinque </w:t>
      </w:r>
      <w:proofErr w:type="spellStart"/>
      <w:r w:rsidR="0015241D" w:rsidRPr="0015241D">
        <w:rPr>
          <w:rFonts w:ascii="Palatino Linotype" w:hAnsi="Palatino Linotype"/>
          <w:sz w:val="24"/>
          <w:szCs w:val="24"/>
        </w:rPr>
        <w:t>fold</w:t>
      </w:r>
      <w:proofErr w:type="spellEnd"/>
      <w:r w:rsidR="0015241D" w:rsidRPr="0015241D">
        <w:rPr>
          <w:rFonts w:ascii="Palatino Linotype" w:hAnsi="Palatino Linotype"/>
          <w:sz w:val="24"/>
          <w:szCs w:val="24"/>
        </w:rPr>
        <w:t>. In questo caso, la media è</w:t>
      </w:r>
      <w:r w:rsidR="0015241D" w:rsidRPr="0015241D">
        <w:rPr>
          <w:rFonts w:ascii="Palatino Linotype" w:hAnsi="Palatino Linotype"/>
          <w:sz w:val="24"/>
          <w:szCs w:val="24"/>
        </w:rPr>
        <w:t xml:space="preserve"> </w:t>
      </w:r>
      <w:r w:rsidR="0015241D" w:rsidRPr="0015241D">
        <w:rPr>
          <w:rFonts w:ascii="Palatino Linotype" w:hAnsi="Palatino Linotype"/>
          <w:sz w:val="24"/>
          <w:szCs w:val="24"/>
        </w:rPr>
        <w:t>0.9882</w:t>
      </w:r>
      <w:r w:rsidR="0015241D" w:rsidRPr="0015241D">
        <w:rPr>
          <w:rFonts w:ascii="Palatino Linotype" w:hAnsi="Palatino Linotype"/>
          <w:sz w:val="24"/>
          <w:szCs w:val="24"/>
        </w:rPr>
        <w:t xml:space="preserve">. </w:t>
      </w:r>
      <w:r w:rsidR="0015241D" w:rsidRPr="0015241D">
        <w:rPr>
          <w:rFonts w:ascii="Palatino Linotype" w:hAnsi="Palatino Linotype"/>
          <w:sz w:val="24"/>
          <w:szCs w:val="24"/>
        </w:rPr>
        <w:t>Questo valore rappresenta l'accuratezza media del modello su tutte le cinque parti del set di addestramento durante la cross-</w:t>
      </w:r>
      <w:proofErr w:type="spellStart"/>
      <w:r w:rsidR="0015241D" w:rsidRPr="0015241D">
        <w:rPr>
          <w:rFonts w:ascii="Palatino Linotype" w:hAnsi="Palatino Linotype"/>
          <w:sz w:val="24"/>
          <w:szCs w:val="24"/>
        </w:rPr>
        <w:t>validation</w:t>
      </w:r>
      <w:proofErr w:type="spellEnd"/>
      <w:r w:rsidR="0015241D" w:rsidRPr="0015241D">
        <w:rPr>
          <w:rFonts w:ascii="Palatino Linotype" w:hAnsi="Palatino Linotype"/>
          <w:sz w:val="24"/>
          <w:szCs w:val="24"/>
        </w:rPr>
        <w:t>. Indica quanto bene il modello generalizza su nuovi dati, fornendo una stima dell'accuratezza che ci si può aspettare quando il modello viene applicato a nuovi dati non visti durante l'addestramento.</w:t>
      </w:r>
    </w:p>
    <w:p w14:paraId="1A6A1FAF" w14:textId="49797016" w:rsidR="00C22488" w:rsidRPr="0015241D"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15241D">
        <w:rPr>
          <w:rFonts w:ascii="Palatino Linotype" w:hAnsi="Palatino Linotype"/>
          <w:sz w:val="24"/>
          <w:szCs w:val="24"/>
        </w:rPr>
        <w:t>Classification Report</w:t>
      </w:r>
      <w:r w:rsidR="0015241D" w:rsidRPr="0015241D">
        <w:rPr>
          <w:rFonts w:ascii="Palatino Linotype" w:hAnsi="Palatino Linotype"/>
          <w:sz w:val="24"/>
          <w:szCs w:val="24"/>
        </w:rPr>
        <w:t xml:space="preserve">: </w:t>
      </w:r>
      <w:r w:rsidR="0015241D" w:rsidRPr="0015241D">
        <w:rPr>
          <w:rFonts w:ascii="Palatino Linotype" w:hAnsi="Palatino Linotype"/>
          <w:sz w:val="24"/>
          <w:szCs w:val="24"/>
        </w:rPr>
        <w:t>Il "Classification Report" fornisce metriche dettagliate sulle prestazioni del modello su un set di dati di test separato. Le metriche includono:</w:t>
      </w:r>
      <w:r w:rsidR="0015241D" w:rsidRPr="0015241D">
        <w:rPr>
          <w:rFonts w:ascii="Palatino Linotype" w:hAnsi="Palatino Linotype"/>
          <w:sz w:val="24"/>
          <w:szCs w:val="24"/>
        </w:rPr>
        <w:t xml:space="preserve">  </w:t>
      </w:r>
      <w:r w:rsidR="0015241D" w:rsidRPr="0015241D">
        <w:rPr>
          <w:rFonts w:ascii="Palatino Linotype" w:hAnsi="Palatino Linotype"/>
          <w:sz w:val="24"/>
          <w:szCs w:val="24"/>
        </w:rPr>
        <w:tab/>
      </w:r>
    </w:p>
    <w:p w14:paraId="74A7D55E" w14:textId="4304A70B"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Precision: La precisione è la proporzione di istanze positive predette correttamente rispetto a tutte le istanze positive predette (vero positivi diviso per il totale predetto positivo).</w:t>
      </w:r>
    </w:p>
    <w:p w14:paraId="65B175C6" w14:textId="6B516E47"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 xml:space="preserve">Recall: Il recall (o </w:t>
      </w:r>
      <w:proofErr w:type="spellStart"/>
      <w:r w:rsidRPr="0015241D">
        <w:rPr>
          <w:rFonts w:ascii="Palatino Linotype" w:hAnsi="Palatino Linotype"/>
          <w:sz w:val="24"/>
          <w:szCs w:val="24"/>
        </w:rPr>
        <w:t>sensitivity</w:t>
      </w:r>
      <w:proofErr w:type="spellEnd"/>
      <w:r w:rsidRPr="0015241D">
        <w:rPr>
          <w:rFonts w:ascii="Palatino Linotype" w:hAnsi="Palatino Linotype"/>
          <w:sz w:val="24"/>
          <w:szCs w:val="24"/>
        </w:rPr>
        <w:t>) è la proporzione di istanze positive predette correttamente rispetto a tutte le istanze positive reali (vero positivi diviso per il totale reale positivo).</w:t>
      </w:r>
    </w:p>
    <w:p w14:paraId="64002C3B" w14:textId="0F0FD577" w:rsidR="0015241D" w:rsidRPr="0015241D" w:rsidRDefault="0015241D" w:rsidP="0015241D">
      <w:pPr>
        <w:pStyle w:val="Paragrafoelenco"/>
        <w:numPr>
          <w:ilvl w:val="2"/>
          <w:numId w:val="37"/>
        </w:numPr>
        <w:spacing w:after="0" w:line="240" w:lineRule="auto"/>
        <w:jc w:val="both"/>
        <w:rPr>
          <w:rFonts w:ascii="Palatino Linotype" w:hAnsi="Palatino Linotype"/>
          <w:sz w:val="24"/>
          <w:szCs w:val="24"/>
        </w:rPr>
      </w:pPr>
      <w:r w:rsidRPr="0015241D">
        <w:rPr>
          <w:rFonts w:ascii="Palatino Linotype" w:hAnsi="Palatino Linotype"/>
          <w:sz w:val="24"/>
          <w:szCs w:val="24"/>
        </w:rPr>
        <w:t xml:space="preserve">F1-score: L'F1-score è la media armonica di </w:t>
      </w:r>
      <w:proofErr w:type="spellStart"/>
      <w:r w:rsidRPr="0015241D">
        <w:rPr>
          <w:rFonts w:ascii="Palatino Linotype" w:hAnsi="Palatino Linotype"/>
          <w:sz w:val="24"/>
          <w:szCs w:val="24"/>
        </w:rPr>
        <w:t>precision</w:t>
      </w:r>
      <w:proofErr w:type="spellEnd"/>
      <w:r w:rsidRPr="0015241D">
        <w:rPr>
          <w:rFonts w:ascii="Palatino Linotype" w:hAnsi="Palatino Linotype"/>
          <w:sz w:val="24"/>
          <w:szCs w:val="24"/>
        </w:rPr>
        <w:t xml:space="preserve"> e recall. È una misura complessiva della performance del modello, bilanciando precisione e recall.</w:t>
      </w:r>
    </w:p>
    <w:p w14:paraId="41EF8286" w14:textId="62BCFE74" w:rsidR="0015241D" w:rsidRPr="0015241D" w:rsidRDefault="0015241D" w:rsidP="0015241D">
      <w:pPr>
        <w:pStyle w:val="Paragrafoelenco"/>
        <w:numPr>
          <w:ilvl w:val="2"/>
          <w:numId w:val="37"/>
        </w:numPr>
        <w:spacing w:after="0" w:line="240" w:lineRule="auto"/>
        <w:jc w:val="both"/>
        <w:rPr>
          <w:rFonts w:ascii="Palatino Linotype" w:eastAsia="Palatino Linotype" w:hAnsi="Palatino Linotype" w:cs="Palatino Linotype"/>
          <w:color w:val="A6A6A6"/>
          <w:sz w:val="24"/>
          <w:szCs w:val="24"/>
        </w:rPr>
      </w:pPr>
      <w:r w:rsidRPr="0015241D">
        <w:rPr>
          <w:rFonts w:ascii="Palatino Linotype" w:hAnsi="Palatino Linotype"/>
          <w:sz w:val="24"/>
          <w:szCs w:val="24"/>
        </w:rPr>
        <w:t>Support: Il supporto è il numero di campioni di ogni classe presente nel set di dati di test.</w:t>
      </w:r>
    </w:p>
    <w:p w14:paraId="0A891BD0" w14:textId="77777777" w:rsidR="0015241D" w:rsidRPr="00C22488"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Default="00C22488" w:rsidP="00C22488">
      <w:pPr>
        <w:spacing w:after="200" w:line="276" w:lineRule="auto"/>
        <w:rPr>
          <w:rFonts w:ascii="Palatino Linotype" w:eastAsia="Palatino Linotype" w:hAnsi="Palatino Linotype" w:cs="Palatino Linotype"/>
          <w:color w:val="A6A6A6"/>
        </w:rPr>
        <w:sectPr w:rsidR="00C22488">
          <w:headerReference w:type="default" r:id="rId22"/>
          <w:pgSz w:w="11906" w:h="16838"/>
          <w:pgMar w:top="1418" w:right="1134" w:bottom="1134" w:left="1134" w:header="709" w:footer="709" w:gutter="0"/>
          <w:cols w:space="720"/>
        </w:sectPr>
      </w:pPr>
    </w:p>
    <w:p w14:paraId="2B9623E1"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7" w:name="_heading=h.26in1rg" w:colFirst="0" w:colLast="0"/>
      <w:bookmarkEnd w:id="7"/>
      <w:r>
        <w:rPr>
          <w:rFonts w:ascii="Palatino Linotype" w:eastAsia="Palatino Linotype" w:hAnsi="Palatino Linotype" w:cs="Palatino Linotype"/>
          <w:b/>
          <w:color w:val="000000"/>
          <w:sz w:val="44"/>
          <w:szCs w:val="44"/>
        </w:rPr>
        <w:lastRenderedPageBreak/>
        <w:t xml:space="preserve">Capitolo 7 – Conclusioni e Sviluppi futuri </w:t>
      </w:r>
    </w:p>
    <w:p w14:paraId="39EB4548" w14:textId="77777777" w:rsidR="00897234" w:rsidRDefault="00000000">
      <w:pPr>
        <w:rPr>
          <w:rFonts w:ascii="Palatino Linotype" w:eastAsia="Palatino Linotype" w:hAnsi="Palatino Linotype" w:cs="Palatino Linotype"/>
          <w:color w:val="A6A6A6"/>
        </w:rPr>
      </w:pPr>
      <w:r>
        <w:rPr>
          <w:rFonts w:ascii="Palatino Linotype" w:eastAsia="Palatino Linotype" w:hAnsi="Palatino Linotype" w:cs="Palatino Linotype"/>
          <w:color w:val="A6A6A6"/>
        </w:rPr>
        <w:t>Riassumere l’obiettivo, evidenziando come questo sia stato effettivamente raggiunto, e accennare ad eventuali sviluppi che possono migliorare il presente lavoro.</w:t>
      </w:r>
    </w:p>
    <w:p w14:paraId="11CDAD22" w14:textId="77777777" w:rsidR="00897234"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sectPr w:rsidR="00897234">
      <w:headerReference w:type="default" r:id="rId23"/>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C0E71F" w14:textId="77777777" w:rsidR="007E6AB8" w:rsidRDefault="007E6AB8">
      <w:r>
        <w:separator/>
      </w:r>
    </w:p>
  </w:endnote>
  <w:endnote w:type="continuationSeparator" w:id="0">
    <w:p w14:paraId="5D06FBF6" w14:textId="77777777" w:rsidR="007E6AB8" w:rsidRDefault="007E6A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1" w:fontKey="{8D1C2660-CDC1-47F6-9DA9-B2C37BD2CA20}"/>
    <w:embedBold r:id="rId2" w:fontKey="{E57AB9EE-9174-49F5-A205-9AD40AEEF152}"/>
    <w:embedItalic r:id="rId3" w:fontKey="{CB9B1025-B12A-4886-B331-8220F8102164}"/>
    <w:embedBoldItalic r:id="rId4" w:fontKey="{ECEB4B52-35E6-4F6A-9314-B607CB17A4F0}"/>
  </w:font>
  <w:font w:name="Calibri">
    <w:panose1 w:val="020F0502020204030204"/>
    <w:charset w:val="00"/>
    <w:family w:val="swiss"/>
    <w:pitch w:val="variable"/>
    <w:sig w:usb0="E4002EFF" w:usb1="C200247B" w:usb2="00000009" w:usb3="00000000" w:csb0="000001FF" w:csb1="00000000"/>
    <w:embedRegular r:id="rId5" w:fontKey="{438942EC-4E75-40D6-AA36-5EFCDB6E4C35}"/>
    <w:embedBold r:id="rId6" w:fontKey="{DAFC88EA-65E2-4A05-8A2A-1C2E74E79222}"/>
    <w:embedItalic r:id="rId7" w:fontKey="{59F8630C-70B5-43ED-BBB9-F781D10A7AAA}"/>
  </w:font>
  <w:font w:name="Calibri Light">
    <w:panose1 w:val="020F0302020204030204"/>
    <w:charset w:val="00"/>
    <w:family w:val="swiss"/>
    <w:pitch w:val="variable"/>
    <w:sig w:usb0="E4002EFF" w:usb1="C200247B" w:usb2="00000009" w:usb3="00000000" w:csb0="000001FF" w:csb1="00000000"/>
    <w:embedRegular r:id="rId8" w:fontKey="{A25DA803-28A6-47AA-939B-5266B97686F6}"/>
    <w:embedItalic r:id="rId9" w:fontKey="{DCB5DB46-E369-45F8-A83C-D842C0F55B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F746D" w14:textId="77777777" w:rsidR="007E6AB8" w:rsidRDefault="007E6AB8">
      <w:r>
        <w:separator/>
      </w:r>
    </w:p>
  </w:footnote>
  <w:footnote w:type="continuationSeparator" w:id="0">
    <w:p w14:paraId="0CA3ACBF" w14:textId="77777777" w:rsidR="007E6AB8" w:rsidRDefault="007E6A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710FC"/>
    <w:rsid w:val="000D5B1E"/>
    <w:rsid w:val="000E152B"/>
    <w:rsid w:val="00115B09"/>
    <w:rsid w:val="00131D05"/>
    <w:rsid w:val="0015241D"/>
    <w:rsid w:val="00187608"/>
    <w:rsid w:val="001F3FAA"/>
    <w:rsid w:val="002224DC"/>
    <w:rsid w:val="00232B9A"/>
    <w:rsid w:val="00240996"/>
    <w:rsid w:val="002A16E2"/>
    <w:rsid w:val="00313F26"/>
    <w:rsid w:val="003A1308"/>
    <w:rsid w:val="003D16F7"/>
    <w:rsid w:val="003E590D"/>
    <w:rsid w:val="003F58A8"/>
    <w:rsid w:val="00456F5B"/>
    <w:rsid w:val="004E7A0F"/>
    <w:rsid w:val="005226BB"/>
    <w:rsid w:val="00533AC8"/>
    <w:rsid w:val="005B01A8"/>
    <w:rsid w:val="006B52B3"/>
    <w:rsid w:val="00707993"/>
    <w:rsid w:val="00722C20"/>
    <w:rsid w:val="00731FD8"/>
    <w:rsid w:val="007E6AB8"/>
    <w:rsid w:val="00804E15"/>
    <w:rsid w:val="00821E0D"/>
    <w:rsid w:val="008232A9"/>
    <w:rsid w:val="0084412D"/>
    <w:rsid w:val="008952F0"/>
    <w:rsid w:val="00897234"/>
    <w:rsid w:val="008A54D5"/>
    <w:rsid w:val="008E66F4"/>
    <w:rsid w:val="0090054D"/>
    <w:rsid w:val="00952541"/>
    <w:rsid w:val="009550E8"/>
    <w:rsid w:val="0096741A"/>
    <w:rsid w:val="00AA21A0"/>
    <w:rsid w:val="00AD725F"/>
    <w:rsid w:val="00AE7BF2"/>
    <w:rsid w:val="00B622DC"/>
    <w:rsid w:val="00B857AF"/>
    <w:rsid w:val="00BA106B"/>
    <w:rsid w:val="00BA5DEA"/>
    <w:rsid w:val="00BD2317"/>
    <w:rsid w:val="00C22488"/>
    <w:rsid w:val="00CE3574"/>
    <w:rsid w:val="00D74CD8"/>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25</Pages>
  <Words>6020</Words>
  <Characters>34315</Characters>
  <Application>Microsoft Office Word</Application>
  <DocSecurity>0</DocSecurity>
  <Lines>285</Lines>
  <Paragraphs>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11</cp:revision>
  <dcterms:created xsi:type="dcterms:W3CDTF">2024-07-04T17:26:00Z</dcterms:created>
  <dcterms:modified xsi:type="dcterms:W3CDTF">2024-07-16T20:56:00Z</dcterms:modified>
</cp:coreProperties>
</file>